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8396" w14:textId="54D047DB" w:rsidR="008B29C0" w:rsidRDefault="2EDFB078" w:rsidP="5B3132CF">
      <w:pPr>
        <w:tabs>
          <w:tab w:val="center" w:pos="7700"/>
          <w:tab w:val="right" w:pos="14040"/>
          <w:tab w:val="right" w:pos="15400"/>
        </w:tabs>
        <w:ind w:right="98"/>
        <w:rPr>
          <w:rFonts w:ascii="Arial" w:eastAsia="Arial" w:hAnsi="Arial" w:cs="Arial"/>
          <w:color w:val="000000" w:themeColor="text1"/>
          <w:sz w:val="20"/>
          <w:szCs w:val="20"/>
        </w:rPr>
      </w:pPr>
      <w:r>
        <w:rPr>
          <w:noProof/>
        </w:rPr>
        <w:drawing>
          <wp:inline distT="0" distB="0" distL="0" distR="0" wp14:anchorId="480E951C" wp14:editId="463FB05C">
            <wp:extent cx="1981200" cy="466725"/>
            <wp:effectExtent l="0" t="0" r="0" b="0"/>
            <wp:docPr id="1669402512" name="Picture 166940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981200" cy="466725"/>
                    </a:xfrm>
                    <a:prstGeom prst="rect">
                      <a:avLst/>
                    </a:prstGeom>
                  </pic:spPr>
                </pic:pic>
              </a:graphicData>
            </a:graphic>
          </wp:inline>
        </w:drawing>
      </w:r>
      <w:r w:rsidR="00000000">
        <w:tab/>
      </w:r>
    </w:p>
    <w:p w14:paraId="27B6B62D" w14:textId="618B4036" w:rsidR="008B29C0" w:rsidRDefault="008B29C0" w:rsidP="5B3132CF">
      <w:pPr>
        <w:tabs>
          <w:tab w:val="center" w:pos="7700"/>
          <w:tab w:val="right" w:pos="14040"/>
          <w:tab w:val="right" w:pos="15400"/>
        </w:tabs>
        <w:ind w:right="98"/>
        <w:jc w:val="right"/>
        <w:rPr>
          <w:rFonts w:ascii="Arial" w:eastAsia="Arial" w:hAnsi="Arial" w:cs="Arial"/>
          <w:color w:val="000000" w:themeColor="text1"/>
          <w:sz w:val="20"/>
          <w:szCs w:val="20"/>
        </w:rPr>
      </w:pPr>
    </w:p>
    <w:p w14:paraId="282487F8" w14:textId="6817A259" w:rsidR="008B29C0" w:rsidRDefault="008B29C0" w:rsidP="5B3132CF">
      <w:pPr>
        <w:tabs>
          <w:tab w:val="center" w:pos="7700"/>
          <w:tab w:val="right" w:pos="14040"/>
          <w:tab w:val="right" w:pos="15400"/>
        </w:tabs>
        <w:ind w:right="98"/>
        <w:jc w:val="right"/>
        <w:rPr>
          <w:rFonts w:ascii="Arial" w:eastAsia="Arial" w:hAnsi="Arial" w:cs="Arial"/>
          <w:color w:val="000000" w:themeColor="text1"/>
          <w:sz w:val="20"/>
          <w:szCs w:val="20"/>
        </w:rPr>
      </w:pPr>
    </w:p>
    <w:p w14:paraId="3B138463" w14:textId="127FC611" w:rsidR="008B29C0" w:rsidRDefault="2EDFB078" w:rsidP="5B3132CF">
      <w:pPr>
        <w:tabs>
          <w:tab w:val="center" w:pos="7700"/>
          <w:tab w:val="right" w:pos="14040"/>
          <w:tab w:val="right" w:pos="15400"/>
        </w:tabs>
        <w:ind w:right="98"/>
        <w:jc w:val="center"/>
        <w:rPr>
          <w:rFonts w:ascii="Arial" w:eastAsia="Arial" w:hAnsi="Arial" w:cs="Arial"/>
          <w:b/>
          <w:bCs/>
          <w:color w:val="000000" w:themeColor="text1"/>
          <w:sz w:val="20"/>
          <w:szCs w:val="20"/>
        </w:rPr>
      </w:pPr>
      <w:r w:rsidRPr="1292D7EC">
        <w:rPr>
          <w:rFonts w:ascii="Arial" w:eastAsia="Arial" w:hAnsi="Arial" w:cs="Arial"/>
          <w:b/>
          <w:bCs/>
          <w:color w:val="000000" w:themeColor="text1"/>
          <w:sz w:val="20"/>
          <w:szCs w:val="20"/>
        </w:rPr>
        <w:t>JOB DESCRIPTION</w:t>
      </w:r>
    </w:p>
    <w:tbl>
      <w:tblPr>
        <w:tblStyle w:val="TableGrid"/>
        <w:tblW w:w="14037" w:type="dxa"/>
        <w:tblLayout w:type="fixed"/>
        <w:tblLook w:val="0000" w:firstRow="0" w:lastRow="0" w:firstColumn="0" w:lastColumn="0" w:noHBand="0" w:noVBand="0"/>
      </w:tblPr>
      <w:tblGrid>
        <w:gridCol w:w="2943"/>
        <w:gridCol w:w="1087"/>
        <w:gridCol w:w="345"/>
        <w:gridCol w:w="648"/>
        <w:gridCol w:w="7350"/>
        <w:gridCol w:w="1664"/>
      </w:tblGrid>
      <w:tr w:rsidR="5B3132CF" w14:paraId="1023ECAE" w14:textId="77777777" w:rsidTr="49F542BE">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11BC9" w14:textId="32D03FB3" w:rsidR="5B3132CF" w:rsidRDefault="5B3132CF" w:rsidP="501787BA">
            <w:pPr>
              <w:tabs>
                <w:tab w:val="left" w:pos="1985"/>
              </w:tabs>
              <w:rPr>
                <w:rFonts w:ascii="Arial" w:eastAsia="Arial" w:hAnsi="Arial" w:cs="Arial"/>
                <w:b/>
                <w:bCs/>
                <w:sz w:val="20"/>
                <w:szCs w:val="20"/>
              </w:rPr>
            </w:pPr>
            <w:r w:rsidRPr="501787BA">
              <w:rPr>
                <w:rFonts w:ascii="Arial" w:eastAsia="Arial" w:hAnsi="Arial" w:cs="Arial"/>
                <w:b/>
                <w:bCs/>
                <w:sz w:val="20"/>
                <w:szCs w:val="20"/>
              </w:rPr>
              <w:t>Post Title: Employment and Skills Advisor</w:t>
            </w:r>
          </w:p>
        </w:tc>
        <w:tc>
          <w:tcPr>
            <w:tcW w:w="94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0746B" w14:textId="4419E79C" w:rsidR="5B3132CF" w:rsidRDefault="5B3132CF" w:rsidP="5B3132CF">
            <w:pPr>
              <w:rPr>
                <w:rFonts w:ascii="Arial" w:eastAsia="Arial" w:hAnsi="Arial" w:cs="Arial"/>
              </w:rPr>
            </w:pPr>
            <w:r w:rsidRPr="5B3132CF">
              <w:rPr>
                <w:rFonts w:ascii="Arial" w:eastAsia="Arial" w:hAnsi="Arial" w:cs="Arial"/>
                <w:b/>
                <w:bCs/>
                <w:sz w:val="20"/>
                <w:szCs w:val="20"/>
              </w:rPr>
              <w:t xml:space="preserve">Director/Service/Sector: </w:t>
            </w:r>
            <w:r w:rsidRPr="5B3132CF">
              <w:rPr>
                <w:rFonts w:ascii="Arial" w:eastAsia="Arial" w:hAnsi="Arial" w:cs="Arial"/>
                <w:b/>
                <w:bCs/>
              </w:rPr>
              <w:t>Employability Team, Learning and Skills Service</w:t>
            </w:r>
          </w:p>
        </w:tc>
        <w:tc>
          <w:tcPr>
            <w:tcW w:w="1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A364C" w14:textId="35798394" w:rsidR="5B3132CF" w:rsidRDefault="5B3132CF" w:rsidP="5B3132CF">
            <w:pPr>
              <w:rPr>
                <w:rFonts w:ascii="Arial" w:eastAsia="Arial" w:hAnsi="Arial" w:cs="Arial"/>
                <w:sz w:val="20"/>
                <w:szCs w:val="20"/>
              </w:rPr>
            </w:pPr>
            <w:r w:rsidRPr="5B3132CF">
              <w:rPr>
                <w:rFonts w:ascii="Arial" w:eastAsia="Arial" w:hAnsi="Arial" w:cs="Arial"/>
                <w:b/>
                <w:bCs/>
                <w:sz w:val="20"/>
                <w:szCs w:val="20"/>
              </w:rPr>
              <w:t>Office Use</w:t>
            </w:r>
          </w:p>
        </w:tc>
      </w:tr>
      <w:tr w:rsidR="5B3132CF" w14:paraId="3E6BE866" w14:textId="77777777" w:rsidTr="49F542BE">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AAA62E" w14:textId="3196CFFC" w:rsidR="5B3132CF" w:rsidRDefault="5B3132CF" w:rsidP="1292D7EC">
            <w:pPr>
              <w:rPr>
                <w:rFonts w:ascii="Arial" w:eastAsia="Arial" w:hAnsi="Arial" w:cs="Arial"/>
                <w:sz w:val="20"/>
                <w:szCs w:val="20"/>
              </w:rPr>
            </w:pPr>
            <w:r w:rsidRPr="1292D7EC">
              <w:rPr>
                <w:rFonts w:ascii="Arial" w:eastAsia="Arial" w:hAnsi="Arial" w:cs="Arial"/>
                <w:b/>
                <w:bCs/>
                <w:sz w:val="20"/>
                <w:szCs w:val="20"/>
              </w:rPr>
              <w:t xml:space="preserve">Grade:  </w:t>
            </w:r>
            <w:r w:rsidRPr="008D3530">
              <w:rPr>
                <w:rFonts w:ascii="Arial" w:eastAsia="Arial" w:hAnsi="Arial" w:cs="Arial"/>
                <w:b/>
                <w:bCs/>
                <w:sz w:val="20"/>
                <w:szCs w:val="20"/>
              </w:rPr>
              <w:t>6</w:t>
            </w:r>
          </w:p>
        </w:tc>
        <w:tc>
          <w:tcPr>
            <w:tcW w:w="94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6FBBA" w14:textId="5BFF4CAB" w:rsidR="5B3132CF" w:rsidRDefault="5B3132CF" w:rsidP="501787BA">
            <w:pPr>
              <w:rPr>
                <w:rFonts w:ascii="Arial" w:eastAsia="Arial" w:hAnsi="Arial" w:cs="Arial"/>
                <w:sz w:val="20"/>
                <w:szCs w:val="20"/>
              </w:rPr>
            </w:pPr>
            <w:r w:rsidRPr="501787BA">
              <w:rPr>
                <w:rFonts w:ascii="Arial" w:eastAsia="Arial" w:hAnsi="Arial" w:cs="Arial"/>
                <w:b/>
                <w:bCs/>
                <w:sz w:val="20"/>
                <w:szCs w:val="20"/>
              </w:rPr>
              <w:t>Workplace:  Wansbeck Workspace, Ashington Campus</w:t>
            </w:r>
            <w:r w:rsidR="45F7BA58" w:rsidRPr="501787BA">
              <w:rPr>
                <w:rFonts w:ascii="Arial" w:eastAsia="Arial" w:hAnsi="Arial" w:cs="Arial"/>
                <w:b/>
                <w:bCs/>
                <w:sz w:val="20"/>
                <w:szCs w:val="20"/>
              </w:rPr>
              <w:t>, and Blyth Civic Centre</w:t>
            </w:r>
            <w:r w:rsidRPr="501787BA">
              <w:rPr>
                <w:rFonts w:ascii="Arial" w:eastAsia="Arial" w:hAnsi="Arial" w:cs="Arial"/>
                <w:b/>
                <w:bCs/>
                <w:sz w:val="20"/>
                <w:szCs w:val="20"/>
              </w:rPr>
              <w:t xml:space="preserve">. </w:t>
            </w:r>
            <w:r w:rsidRPr="501787BA">
              <w:rPr>
                <w:rFonts w:ascii="Arial" w:eastAsia="Arial" w:hAnsi="Arial" w:cs="Arial"/>
                <w:sz w:val="20"/>
                <w:szCs w:val="20"/>
              </w:rPr>
              <w:t>The post will</w:t>
            </w:r>
            <w:r w:rsidR="77ACC6C0" w:rsidRPr="501787BA">
              <w:rPr>
                <w:rFonts w:ascii="Arial" w:eastAsia="Arial" w:hAnsi="Arial" w:cs="Arial"/>
                <w:sz w:val="20"/>
                <w:szCs w:val="20"/>
              </w:rPr>
              <w:t xml:space="preserve"> be agile, with a hybrid pattern of remote and in office working</w:t>
            </w:r>
            <w:r w:rsidR="15D503A6" w:rsidRPr="501787BA">
              <w:rPr>
                <w:rFonts w:ascii="Arial" w:eastAsia="Arial" w:hAnsi="Arial" w:cs="Arial"/>
                <w:sz w:val="20"/>
                <w:szCs w:val="20"/>
              </w:rPr>
              <w:t xml:space="preserve">, including </w:t>
            </w:r>
            <w:r w:rsidRPr="501787BA">
              <w:rPr>
                <w:rFonts w:ascii="Arial" w:eastAsia="Arial" w:hAnsi="Arial" w:cs="Arial"/>
                <w:sz w:val="20"/>
                <w:szCs w:val="20"/>
              </w:rPr>
              <w:t>from other NCC sites and community venues throughout Northumberland</w:t>
            </w:r>
            <w:r w:rsidR="2FF4D169" w:rsidRPr="501787BA">
              <w:rPr>
                <w:rFonts w:ascii="Arial" w:eastAsia="Arial" w:hAnsi="Arial" w:cs="Arial"/>
                <w:sz w:val="20"/>
                <w:szCs w:val="20"/>
              </w:rPr>
              <w:t xml:space="preserve">. There may also be occasional </w:t>
            </w:r>
            <w:r w:rsidRPr="501787BA">
              <w:rPr>
                <w:rFonts w:ascii="Arial" w:eastAsia="Arial" w:hAnsi="Arial" w:cs="Arial"/>
                <w:sz w:val="20"/>
                <w:szCs w:val="20"/>
              </w:rPr>
              <w:t xml:space="preserve">travel to other local authority areas.  </w:t>
            </w:r>
          </w:p>
          <w:p w14:paraId="21FAC7F2" w14:textId="1979B181" w:rsidR="5B3132CF" w:rsidRDefault="5B3132CF" w:rsidP="501787BA">
            <w:pPr>
              <w:rPr>
                <w:rFonts w:ascii="Arial" w:eastAsia="Arial" w:hAnsi="Arial" w:cs="Arial"/>
                <w:sz w:val="20"/>
                <w:szCs w:val="20"/>
              </w:rPr>
            </w:pPr>
          </w:p>
        </w:tc>
        <w:tc>
          <w:tcPr>
            <w:tcW w:w="1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AF75B" w14:textId="4EACC05E" w:rsidR="5B3132CF" w:rsidRDefault="5B3132CF" w:rsidP="69DF5475">
            <w:pPr>
              <w:rPr>
                <w:rFonts w:ascii="Arial" w:eastAsia="Arial" w:hAnsi="Arial" w:cs="Arial"/>
                <w:sz w:val="20"/>
                <w:szCs w:val="20"/>
              </w:rPr>
            </w:pPr>
            <w:r w:rsidRPr="69DF5475">
              <w:rPr>
                <w:rFonts w:ascii="Arial" w:eastAsia="Arial" w:hAnsi="Arial" w:cs="Arial"/>
                <w:b/>
                <w:bCs/>
                <w:sz w:val="20"/>
                <w:szCs w:val="20"/>
              </w:rPr>
              <w:t>JE ref:</w:t>
            </w:r>
            <w:r w:rsidR="471090BC" w:rsidRPr="69DF5475">
              <w:rPr>
                <w:rFonts w:ascii="Arial" w:eastAsia="Arial" w:hAnsi="Arial" w:cs="Arial"/>
                <w:b/>
                <w:bCs/>
                <w:sz w:val="20"/>
                <w:szCs w:val="20"/>
              </w:rPr>
              <w:t xml:space="preserve"> 4087</w:t>
            </w:r>
          </w:p>
          <w:p w14:paraId="1FB235DE" w14:textId="7CBD69CC" w:rsidR="5B3132CF" w:rsidRDefault="5B3132CF" w:rsidP="69DF5475">
            <w:pPr>
              <w:rPr>
                <w:rFonts w:ascii="Arial" w:eastAsia="Arial" w:hAnsi="Arial" w:cs="Arial"/>
                <w:sz w:val="20"/>
                <w:szCs w:val="20"/>
              </w:rPr>
            </w:pPr>
            <w:r w:rsidRPr="69DF5475">
              <w:rPr>
                <w:rFonts w:ascii="Arial" w:eastAsia="Arial" w:hAnsi="Arial" w:cs="Arial"/>
                <w:sz w:val="20"/>
                <w:szCs w:val="20"/>
              </w:rPr>
              <w:t>HRMS ref:</w:t>
            </w:r>
          </w:p>
          <w:p w14:paraId="44AB26CD" w14:textId="25CD317C" w:rsidR="5B3132CF" w:rsidRDefault="5B3132CF" w:rsidP="5B3132CF">
            <w:pPr>
              <w:rPr>
                <w:rFonts w:ascii="Arial" w:eastAsia="Arial" w:hAnsi="Arial" w:cs="Arial"/>
                <w:color w:val="FF0000"/>
                <w:sz w:val="20"/>
                <w:szCs w:val="20"/>
              </w:rPr>
            </w:pPr>
          </w:p>
        </w:tc>
      </w:tr>
      <w:tr w:rsidR="5B3132CF" w14:paraId="17B3BF74" w14:textId="77777777" w:rsidTr="49F542BE">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E4EC1" w14:textId="04363CEC" w:rsidR="5B3132CF" w:rsidRDefault="5B3132CF" w:rsidP="5B3132CF">
            <w:pPr>
              <w:rPr>
                <w:rFonts w:ascii="Arial" w:eastAsia="Arial" w:hAnsi="Arial" w:cs="Arial"/>
                <w:sz w:val="20"/>
                <w:szCs w:val="20"/>
              </w:rPr>
            </w:pPr>
            <w:r w:rsidRPr="5B3132CF">
              <w:rPr>
                <w:rFonts w:ascii="Arial" w:eastAsia="Arial" w:hAnsi="Arial" w:cs="Arial"/>
                <w:b/>
                <w:bCs/>
                <w:sz w:val="20"/>
                <w:szCs w:val="20"/>
              </w:rPr>
              <w:t xml:space="preserve">Responsible to:  </w:t>
            </w:r>
            <w:r w:rsidRPr="5B3132CF">
              <w:rPr>
                <w:rFonts w:ascii="Arial" w:eastAsia="Arial" w:hAnsi="Arial" w:cs="Arial"/>
                <w:b/>
                <w:bCs/>
                <w:color w:val="FF0000"/>
                <w:sz w:val="20"/>
                <w:szCs w:val="20"/>
              </w:rPr>
              <w:t xml:space="preserve"> </w:t>
            </w:r>
            <w:r w:rsidRPr="5B3132CF">
              <w:rPr>
                <w:rFonts w:ascii="Arial" w:eastAsia="Arial" w:hAnsi="Arial" w:cs="Arial"/>
                <w:b/>
                <w:bCs/>
                <w:sz w:val="20"/>
                <w:szCs w:val="20"/>
              </w:rPr>
              <w:t>Employability Team Leader</w:t>
            </w:r>
          </w:p>
        </w:tc>
        <w:tc>
          <w:tcPr>
            <w:tcW w:w="208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8A3CF" w14:textId="7AEC9ACD" w:rsidR="5B3132CF" w:rsidRDefault="5B3132CF" w:rsidP="501787BA">
            <w:pPr>
              <w:rPr>
                <w:rFonts w:ascii="Arial" w:eastAsia="Arial" w:hAnsi="Arial" w:cs="Arial"/>
                <w:b/>
                <w:bCs/>
                <w:sz w:val="20"/>
                <w:szCs w:val="20"/>
              </w:rPr>
            </w:pPr>
            <w:r w:rsidRPr="501787BA">
              <w:rPr>
                <w:rFonts w:ascii="Arial" w:eastAsia="Arial" w:hAnsi="Arial" w:cs="Arial"/>
                <w:b/>
                <w:bCs/>
                <w:sz w:val="20"/>
                <w:szCs w:val="20"/>
              </w:rPr>
              <w:t>Date: 26/07/2021</w:t>
            </w:r>
          </w:p>
          <w:p w14:paraId="67EC7C21" w14:textId="1387F016" w:rsidR="5B3132CF" w:rsidRDefault="2E529EE7" w:rsidP="501787BA">
            <w:pPr>
              <w:rPr>
                <w:rFonts w:ascii="Arial" w:eastAsia="Arial" w:hAnsi="Arial" w:cs="Arial"/>
                <w:b/>
                <w:bCs/>
                <w:color w:val="000000" w:themeColor="text1"/>
                <w:sz w:val="20"/>
                <w:szCs w:val="20"/>
              </w:rPr>
            </w:pPr>
            <w:r w:rsidRPr="501787BA">
              <w:rPr>
                <w:rFonts w:ascii="Arial" w:eastAsia="Arial" w:hAnsi="Arial" w:cs="Arial"/>
                <w:b/>
                <w:bCs/>
                <w:sz w:val="20"/>
                <w:szCs w:val="20"/>
              </w:rPr>
              <w:t>Updated: 13/01/2022</w:t>
            </w:r>
          </w:p>
        </w:tc>
        <w:tc>
          <w:tcPr>
            <w:tcW w:w="7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91C4E" w14:textId="5EE4FCC4" w:rsidR="5B3132CF" w:rsidRDefault="5B3132CF" w:rsidP="5B3132CF">
            <w:pPr>
              <w:rPr>
                <w:rFonts w:ascii="Arial" w:eastAsia="Arial" w:hAnsi="Arial" w:cs="Arial"/>
                <w:sz w:val="20"/>
                <w:szCs w:val="20"/>
              </w:rPr>
            </w:pPr>
            <w:r w:rsidRPr="5B3132CF">
              <w:rPr>
                <w:rFonts w:ascii="Arial" w:eastAsia="Arial" w:hAnsi="Arial" w:cs="Arial"/>
                <w:b/>
                <w:bCs/>
                <w:sz w:val="20"/>
                <w:szCs w:val="20"/>
              </w:rPr>
              <w:t xml:space="preserve">Manager Level: </w:t>
            </w:r>
            <w:r w:rsidRPr="5B3132CF">
              <w:rPr>
                <w:rFonts w:ascii="Arial" w:eastAsia="Arial" w:hAnsi="Arial" w:cs="Arial"/>
                <w:sz w:val="20"/>
                <w:szCs w:val="20"/>
              </w:rPr>
              <w:t>NA</w:t>
            </w:r>
          </w:p>
        </w:tc>
        <w:tc>
          <w:tcPr>
            <w:tcW w:w="1664" w:type="dxa"/>
            <w:vAlign w:val="center"/>
          </w:tcPr>
          <w:p w14:paraId="3AD70F8F" w14:textId="77777777" w:rsidR="008B29C0" w:rsidRDefault="008B29C0"/>
        </w:tc>
      </w:tr>
      <w:tr w:rsidR="5B3132CF" w14:paraId="64280D9C" w14:textId="77777777" w:rsidTr="49F542BE">
        <w:tc>
          <w:tcPr>
            <w:tcW w:w="140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E74F73" w14:textId="7F7C2815" w:rsidR="5B3132CF" w:rsidRDefault="5B3132CF" w:rsidP="5B3132CF">
            <w:pPr>
              <w:pStyle w:val="Heading5"/>
              <w:spacing w:before="240" w:after="60"/>
              <w:rPr>
                <w:rFonts w:ascii="Arial" w:eastAsia="Arial" w:hAnsi="Arial" w:cs="Arial"/>
                <w:b/>
                <w:bCs/>
                <w:i/>
                <w:iCs/>
                <w:sz w:val="20"/>
                <w:szCs w:val="20"/>
              </w:rPr>
            </w:pPr>
            <w:r w:rsidRPr="5B3132CF">
              <w:rPr>
                <w:rFonts w:ascii="Arial" w:eastAsia="Arial" w:hAnsi="Arial" w:cs="Arial"/>
                <w:b/>
                <w:bCs/>
                <w:sz w:val="20"/>
                <w:szCs w:val="20"/>
              </w:rPr>
              <w:t>Job Purpose:</w:t>
            </w:r>
          </w:p>
          <w:p w14:paraId="346A69FB" w14:textId="2ECF3FCB" w:rsidR="5B3132CF" w:rsidRDefault="5B3132CF" w:rsidP="501787BA">
            <w:pPr>
              <w:rPr>
                <w:rFonts w:ascii="Arial" w:eastAsia="Arial" w:hAnsi="Arial" w:cs="Arial"/>
                <w:sz w:val="20"/>
                <w:szCs w:val="20"/>
              </w:rPr>
            </w:pPr>
            <w:r w:rsidRPr="501787BA">
              <w:rPr>
                <w:rFonts w:ascii="Arial" w:eastAsia="Arial" w:hAnsi="Arial" w:cs="Arial"/>
                <w:sz w:val="20"/>
                <w:szCs w:val="20"/>
              </w:rPr>
              <w:t>To provide a range of intensive and tailored employment support to help residents in Northumberland</w:t>
            </w:r>
            <w:r w:rsidR="4D629559" w:rsidRPr="501787BA">
              <w:rPr>
                <w:rFonts w:ascii="Arial" w:eastAsia="Arial" w:hAnsi="Arial" w:cs="Arial"/>
                <w:sz w:val="20"/>
                <w:szCs w:val="20"/>
              </w:rPr>
              <w:t xml:space="preserve"> – with a focus and specialism on those who are refugees and/or asylum seekers </w:t>
            </w:r>
            <w:r w:rsidRPr="501787BA">
              <w:rPr>
                <w:rFonts w:ascii="Arial" w:eastAsia="Arial" w:hAnsi="Arial" w:cs="Arial"/>
                <w:sz w:val="20"/>
                <w:szCs w:val="20"/>
              </w:rPr>
              <w:t>to develop the skills and attributes needed to move into and to retain work.</w:t>
            </w:r>
          </w:p>
          <w:p w14:paraId="429C39B6" w14:textId="51B162DD" w:rsidR="5B3132CF" w:rsidRDefault="5B3132CF" w:rsidP="501787BA">
            <w:pPr>
              <w:rPr>
                <w:rFonts w:ascii="Arial" w:eastAsia="Arial" w:hAnsi="Arial" w:cs="Arial"/>
                <w:sz w:val="20"/>
                <w:szCs w:val="20"/>
              </w:rPr>
            </w:pPr>
            <w:r w:rsidRPr="501787BA">
              <w:rPr>
                <w:rFonts w:ascii="Arial" w:eastAsia="Arial" w:hAnsi="Arial" w:cs="Arial"/>
                <w:sz w:val="20"/>
                <w:szCs w:val="20"/>
              </w:rPr>
              <w:t xml:space="preserve">To secure sustainable </w:t>
            </w:r>
            <w:r w:rsidR="222817BF" w:rsidRPr="501787BA">
              <w:rPr>
                <w:rFonts w:ascii="Arial" w:eastAsia="Arial" w:hAnsi="Arial" w:cs="Arial"/>
                <w:sz w:val="20"/>
                <w:szCs w:val="20"/>
              </w:rPr>
              <w:t xml:space="preserve">good quality </w:t>
            </w:r>
            <w:r w:rsidRPr="501787BA">
              <w:rPr>
                <w:rFonts w:ascii="Arial" w:eastAsia="Arial" w:hAnsi="Arial" w:cs="Arial"/>
                <w:sz w:val="20"/>
                <w:szCs w:val="20"/>
              </w:rPr>
              <w:t>job and training outcomes for residents in the Northumberland area.</w:t>
            </w:r>
          </w:p>
          <w:p w14:paraId="212DB4AA" w14:textId="0885D79B" w:rsidR="5B3132CF" w:rsidRDefault="5B3132CF" w:rsidP="501787BA">
            <w:pPr>
              <w:rPr>
                <w:rFonts w:ascii="Arial" w:eastAsia="Arial" w:hAnsi="Arial" w:cs="Arial"/>
                <w:sz w:val="20"/>
                <w:szCs w:val="20"/>
              </w:rPr>
            </w:pPr>
            <w:r w:rsidRPr="501787BA">
              <w:rPr>
                <w:rFonts w:ascii="Arial" w:eastAsia="Arial" w:hAnsi="Arial" w:cs="Arial"/>
                <w:sz w:val="20"/>
                <w:szCs w:val="20"/>
              </w:rPr>
              <w:t xml:space="preserve">To achieve targeted programme outcomes as required by </w:t>
            </w:r>
            <w:r w:rsidR="16D2EC4C" w:rsidRPr="501787BA">
              <w:rPr>
                <w:rFonts w:ascii="Arial" w:eastAsia="Arial" w:hAnsi="Arial" w:cs="Arial"/>
                <w:sz w:val="20"/>
                <w:szCs w:val="20"/>
              </w:rPr>
              <w:t xml:space="preserve">the </w:t>
            </w:r>
            <w:r w:rsidRPr="501787BA">
              <w:rPr>
                <w:rFonts w:ascii="Arial" w:eastAsia="Arial" w:hAnsi="Arial" w:cs="Arial"/>
                <w:sz w:val="20"/>
                <w:szCs w:val="20"/>
              </w:rPr>
              <w:t>funder</w:t>
            </w:r>
            <w:r w:rsidR="279199E4" w:rsidRPr="501787BA">
              <w:rPr>
                <w:rFonts w:ascii="Arial" w:eastAsia="Arial" w:hAnsi="Arial" w:cs="Arial"/>
                <w:sz w:val="20"/>
                <w:szCs w:val="20"/>
              </w:rPr>
              <w:t>.</w:t>
            </w:r>
            <w:r w:rsidRPr="501787BA">
              <w:rPr>
                <w:rFonts w:ascii="Arial" w:eastAsia="Arial" w:hAnsi="Arial" w:cs="Arial"/>
                <w:sz w:val="20"/>
                <w:szCs w:val="20"/>
              </w:rPr>
              <w:t xml:space="preserve"> </w:t>
            </w:r>
          </w:p>
          <w:p w14:paraId="706B6D24" w14:textId="341DB85B" w:rsidR="501787BA" w:rsidRDefault="501787BA" w:rsidP="501787BA">
            <w:pPr>
              <w:rPr>
                <w:rFonts w:ascii="Arial" w:eastAsia="Arial" w:hAnsi="Arial" w:cs="Arial"/>
                <w:sz w:val="20"/>
                <w:szCs w:val="20"/>
              </w:rPr>
            </w:pPr>
          </w:p>
          <w:p w14:paraId="03095953" w14:textId="3AECA682" w:rsidR="3EAC6242" w:rsidRDefault="3EAC6242" w:rsidP="501787BA">
            <w:pPr>
              <w:rPr>
                <w:rFonts w:ascii="Arial" w:eastAsia="Arial" w:hAnsi="Arial" w:cs="Arial"/>
                <w:b/>
                <w:bCs/>
                <w:color w:val="4472C4" w:themeColor="accent1"/>
                <w:sz w:val="20"/>
                <w:szCs w:val="20"/>
              </w:rPr>
            </w:pPr>
            <w:r w:rsidRPr="501787BA">
              <w:rPr>
                <w:rFonts w:ascii="Arial" w:eastAsia="Arial" w:hAnsi="Arial" w:cs="Arial"/>
                <w:b/>
                <w:bCs/>
                <w:color w:val="4472C4" w:themeColor="accent1"/>
                <w:sz w:val="20"/>
                <w:szCs w:val="20"/>
              </w:rPr>
              <w:t>Kay Tasks:</w:t>
            </w:r>
          </w:p>
          <w:p w14:paraId="68E1D93A" w14:textId="36F50BA1" w:rsidR="5B3132CF" w:rsidRDefault="5B3132CF" w:rsidP="501787BA">
            <w:pPr>
              <w:pStyle w:val="ListParagraph"/>
              <w:numPr>
                <w:ilvl w:val="0"/>
                <w:numId w:val="2"/>
              </w:numPr>
              <w:ind w:left="360"/>
              <w:rPr>
                <w:rFonts w:eastAsiaTheme="minorEastAsia"/>
                <w:color w:val="000000" w:themeColor="text1"/>
                <w:sz w:val="20"/>
                <w:szCs w:val="20"/>
              </w:rPr>
            </w:pPr>
            <w:r w:rsidRPr="501787BA">
              <w:rPr>
                <w:rFonts w:ascii="Arial" w:eastAsia="Arial" w:hAnsi="Arial" w:cs="Arial"/>
                <w:sz w:val="20"/>
                <w:szCs w:val="20"/>
              </w:rPr>
              <w:t>Deliver information, advice and guidance on all matters relating to learning and work, including employment, education and training in individual or group settings, using appropriate resources and tools.</w:t>
            </w:r>
          </w:p>
          <w:p w14:paraId="117A94BF" w14:textId="0137FF17" w:rsidR="5B3132CF" w:rsidRDefault="5B3132CF" w:rsidP="1292D7EC">
            <w:pPr>
              <w:pStyle w:val="ListParagraph"/>
              <w:numPr>
                <w:ilvl w:val="0"/>
                <w:numId w:val="2"/>
              </w:numPr>
              <w:ind w:left="360"/>
              <w:rPr>
                <w:rFonts w:eastAsiaTheme="minorEastAsia"/>
                <w:color w:val="000000" w:themeColor="text1"/>
                <w:sz w:val="20"/>
                <w:szCs w:val="20"/>
              </w:rPr>
            </w:pPr>
            <w:r w:rsidRPr="1292D7EC">
              <w:rPr>
                <w:rFonts w:ascii="Arial" w:eastAsia="Arial" w:hAnsi="Arial" w:cs="Arial"/>
                <w:sz w:val="20"/>
                <w:szCs w:val="20"/>
              </w:rPr>
              <w:t xml:space="preserve">Provide residents with </w:t>
            </w:r>
            <w:r w:rsidRPr="008D3530">
              <w:rPr>
                <w:rFonts w:ascii="Arial" w:eastAsia="Arial" w:hAnsi="Arial" w:cs="Arial"/>
                <w:sz w:val="20"/>
                <w:szCs w:val="20"/>
              </w:rPr>
              <w:t>advice and guidance</w:t>
            </w:r>
            <w:r w:rsidRPr="1292D7EC">
              <w:rPr>
                <w:rFonts w:ascii="Arial" w:eastAsia="Arial" w:hAnsi="Arial" w:cs="Arial"/>
                <w:sz w:val="20"/>
                <w:szCs w:val="20"/>
              </w:rPr>
              <w:t xml:space="preserve"> leading to sustained employment, informed by local labour market needs</w:t>
            </w:r>
          </w:p>
          <w:p w14:paraId="3AC65566" w14:textId="4141E9D0" w:rsidR="5B3132CF" w:rsidRDefault="6AB71FE1" w:rsidP="501787BA">
            <w:pPr>
              <w:pStyle w:val="ListParagraph"/>
              <w:numPr>
                <w:ilvl w:val="0"/>
                <w:numId w:val="2"/>
              </w:numPr>
              <w:ind w:left="360"/>
              <w:rPr>
                <w:rFonts w:eastAsiaTheme="minorEastAsia"/>
                <w:color w:val="000000" w:themeColor="text1"/>
                <w:sz w:val="20"/>
                <w:szCs w:val="20"/>
              </w:rPr>
            </w:pPr>
            <w:r w:rsidRPr="501787BA">
              <w:rPr>
                <w:rFonts w:ascii="Arial" w:eastAsia="Arial" w:hAnsi="Arial" w:cs="Arial"/>
                <w:sz w:val="20"/>
                <w:szCs w:val="20"/>
              </w:rPr>
              <w:t>Deliver</w:t>
            </w:r>
            <w:r w:rsidR="5B3132CF" w:rsidRPr="501787BA">
              <w:rPr>
                <w:rFonts w:ascii="Arial" w:eastAsia="Arial" w:hAnsi="Arial" w:cs="Arial"/>
                <w:sz w:val="20"/>
                <w:szCs w:val="20"/>
              </w:rPr>
              <w:t xml:space="preserve"> mentoring and additional support to help clients develop skills and attributes that lead to sustainable employment</w:t>
            </w:r>
          </w:p>
          <w:p w14:paraId="5D5A865B" w14:textId="664966F4" w:rsidR="5B3132CF" w:rsidRDefault="79C0C7E0" w:rsidP="501787BA">
            <w:pPr>
              <w:pStyle w:val="ListParagraph"/>
              <w:numPr>
                <w:ilvl w:val="0"/>
                <w:numId w:val="2"/>
              </w:numPr>
              <w:ind w:left="360"/>
              <w:rPr>
                <w:rFonts w:eastAsiaTheme="minorEastAsia"/>
                <w:color w:val="000000" w:themeColor="text1"/>
                <w:sz w:val="20"/>
                <w:szCs w:val="20"/>
              </w:rPr>
            </w:pPr>
            <w:r w:rsidRPr="501787BA">
              <w:rPr>
                <w:rFonts w:ascii="Arial" w:eastAsia="Arial" w:hAnsi="Arial" w:cs="Arial"/>
                <w:sz w:val="20"/>
                <w:szCs w:val="20"/>
              </w:rPr>
              <w:t>P</w:t>
            </w:r>
            <w:r w:rsidR="5B3132CF" w:rsidRPr="501787BA">
              <w:rPr>
                <w:rFonts w:ascii="Arial" w:eastAsia="Arial" w:hAnsi="Arial" w:cs="Arial"/>
                <w:sz w:val="20"/>
                <w:szCs w:val="20"/>
              </w:rPr>
              <w:t xml:space="preserve">rovide effective jobsearch and careers information, advice and guidance </w:t>
            </w:r>
          </w:p>
          <w:p w14:paraId="21F49995" w14:textId="7F08C0EF" w:rsidR="5B3132CF" w:rsidRDefault="615B329E" w:rsidP="501787BA">
            <w:pPr>
              <w:pStyle w:val="ListParagraph"/>
              <w:numPr>
                <w:ilvl w:val="0"/>
                <w:numId w:val="2"/>
              </w:numPr>
              <w:ind w:left="360"/>
              <w:rPr>
                <w:rFonts w:eastAsiaTheme="minorEastAsia"/>
                <w:color w:val="000000" w:themeColor="text1"/>
                <w:sz w:val="20"/>
                <w:szCs w:val="20"/>
              </w:rPr>
            </w:pPr>
            <w:r w:rsidRPr="501787BA">
              <w:rPr>
                <w:rFonts w:ascii="Arial" w:eastAsia="Arial" w:hAnsi="Arial" w:cs="Arial"/>
                <w:sz w:val="20"/>
                <w:szCs w:val="20"/>
              </w:rPr>
              <w:t>D</w:t>
            </w:r>
            <w:r w:rsidR="5B3132CF" w:rsidRPr="501787BA">
              <w:rPr>
                <w:rFonts w:ascii="Arial" w:eastAsia="Arial" w:hAnsi="Arial" w:cs="Arial"/>
                <w:sz w:val="20"/>
                <w:szCs w:val="20"/>
              </w:rPr>
              <w:t>evelop and maintain a current working knowledge of the labour market in order to advise residents</w:t>
            </w:r>
          </w:p>
          <w:p w14:paraId="484B45FA" w14:textId="34360038" w:rsidR="5B3132CF" w:rsidRDefault="6FA819D9" w:rsidP="501787BA">
            <w:pPr>
              <w:pStyle w:val="ListParagraph"/>
              <w:numPr>
                <w:ilvl w:val="0"/>
                <w:numId w:val="2"/>
              </w:numPr>
              <w:ind w:left="360"/>
              <w:rPr>
                <w:rFonts w:eastAsiaTheme="minorEastAsia"/>
                <w:color w:val="000000" w:themeColor="text1"/>
                <w:sz w:val="20"/>
                <w:szCs w:val="20"/>
              </w:rPr>
            </w:pPr>
            <w:r w:rsidRPr="501787BA">
              <w:rPr>
                <w:rFonts w:ascii="Arial" w:eastAsia="Arial" w:hAnsi="Arial" w:cs="Arial"/>
                <w:sz w:val="20"/>
                <w:szCs w:val="20"/>
              </w:rPr>
              <w:t>D</w:t>
            </w:r>
            <w:r w:rsidR="5B3132CF" w:rsidRPr="501787BA">
              <w:rPr>
                <w:rFonts w:ascii="Arial" w:eastAsia="Arial" w:hAnsi="Arial" w:cs="Arial"/>
                <w:sz w:val="20"/>
                <w:szCs w:val="20"/>
              </w:rPr>
              <w:t>evelop networks with those engagement and business support</w:t>
            </w:r>
            <w:r w:rsidR="24F1401B" w:rsidRPr="501787BA">
              <w:rPr>
                <w:rFonts w:ascii="Arial" w:eastAsia="Arial" w:hAnsi="Arial" w:cs="Arial"/>
                <w:sz w:val="20"/>
                <w:szCs w:val="20"/>
              </w:rPr>
              <w:t xml:space="preserve"> services</w:t>
            </w:r>
          </w:p>
          <w:p w14:paraId="05699F09" w14:textId="5C738E0D" w:rsidR="5B3132CF" w:rsidRDefault="24F1401B" w:rsidP="501787BA">
            <w:pPr>
              <w:pStyle w:val="ListParagraph"/>
              <w:numPr>
                <w:ilvl w:val="0"/>
                <w:numId w:val="2"/>
              </w:numPr>
              <w:ind w:left="360"/>
              <w:rPr>
                <w:rFonts w:eastAsiaTheme="minorEastAsia"/>
                <w:color w:val="000000" w:themeColor="text1"/>
                <w:sz w:val="20"/>
                <w:szCs w:val="20"/>
              </w:rPr>
            </w:pPr>
            <w:r w:rsidRPr="501787BA">
              <w:rPr>
                <w:rFonts w:ascii="Arial" w:eastAsia="Arial" w:hAnsi="Arial" w:cs="Arial"/>
                <w:sz w:val="20"/>
                <w:szCs w:val="20"/>
              </w:rPr>
              <w:t>M</w:t>
            </w:r>
            <w:r w:rsidR="5B3132CF" w:rsidRPr="501787BA">
              <w:rPr>
                <w:rFonts w:ascii="Arial" w:eastAsia="Arial" w:hAnsi="Arial" w:cs="Arial"/>
                <w:sz w:val="20"/>
                <w:szCs w:val="20"/>
              </w:rPr>
              <w:t xml:space="preserve">aintain systems to facilitate compliant monitoring, claims, verification and reporting systems.  </w:t>
            </w:r>
          </w:p>
          <w:p w14:paraId="297EE514" w14:textId="2109DF14" w:rsidR="5B3132CF" w:rsidRDefault="5B3132CF" w:rsidP="5B3132CF">
            <w:pPr>
              <w:rPr>
                <w:rFonts w:ascii="Arial" w:eastAsia="Arial" w:hAnsi="Arial" w:cs="Arial"/>
                <w:sz w:val="20"/>
                <w:szCs w:val="20"/>
              </w:rPr>
            </w:pPr>
          </w:p>
        </w:tc>
      </w:tr>
      <w:tr w:rsidR="5B3132CF" w14:paraId="5493E74E" w14:textId="77777777" w:rsidTr="008D3530">
        <w:trPr>
          <w:trHeight w:val="375"/>
        </w:trPr>
        <w:tc>
          <w:tcPr>
            <w:tcW w:w="2943" w:type="dxa"/>
            <w:tcBorders>
              <w:top w:val="single" w:sz="6" w:space="0" w:color="000000" w:themeColor="text1"/>
              <w:left w:val="single" w:sz="6" w:space="0" w:color="000000" w:themeColor="text1"/>
              <w:bottom w:val="single" w:sz="6" w:space="0" w:color="000000" w:themeColor="text1"/>
              <w:right w:val="nil"/>
            </w:tcBorders>
            <w:vAlign w:val="center"/>
          </w:tcPr>
          <w:p w14:paraId="531A58FE" w14:textId="3052ECD5" w:rsidR="5B3132CF" w:rsidRDefault="5B3132CF" w:rsidP="5B3132CF">
            <w:pPr>
              <w:rPr>
                <w:rFonts w:ascii="Arial" w:eastAsia="Arial" w:hAnsi="Arial" w:cs="Arial"/>
                <w:sz w:val="20"/>
                <w:szCs w:val="20"/>
              </w:rPr>
            </w:pPr>
            <w:r w:rsidRPr="5B3132CF">
              <w:rPr>
                <w:rFonts w:ascii="Arial" w:eastAsia="Arial" w:hAnsi="Arial" w:cs="Arial"/>
                <w:b/>
                <w:bCs/>
                <w:sz w:val="20"/>
                <w:szCs w:val="20"/>
              </w:rPr>
              <w:t>Resources</w:t>
            </w:r>
            <w:r w:rsidRPr="5B3132CF">
              <w:rPr>
                <w:rFonts w:ascii="Arial" w:eastAsia="Arial" w:hAnsi="Arial" w:cs="Arial"/>
                <w:sz w:val="20"/>
                <w:szCs w:val="20"/>
              </w:rPr>
              <w:t xml:space="preserve">    </w:t>
            </w:r>
          </w:p>
        </w:tc>
        <w:tc>
          <w:tcPr>
            <w:tcW w:w="1087" w:type="dxa"/>
            <w:tcBorders>
              <w:top w:val="single" w:sz="6" w:space="0" w:color="000000" w:themeColor="text1"/>
              <w:left w:val="nil"/>
              <w:bottom w:val="single" w:sz="6" w:space="0" w:color="000000" w:themeColor="text1"/>
              <w:right w:val="single" w:sz="6" w:space="0" w:color="000000" w:themeColor="text1"/>
            </w:tcBorders>
            <w:vAlign w:val="center"/>
          </w:tcPr>
          <w:p w14:paraId="2C6B8338" w14:textId="5ED7313F" w:rsidR="5B3132CF" w:rsidRDefault="5B3132CF" w:rsidP="5B3132CF">
            <w:pPr>
              <w:tabs>
                <w:tab w:val="center" w:pos="4153"/>
                <w:tab w:val="right" w:pos="8306"/>
              </w:tabs>
              <w:jc w:val="right"/>
              <w:rPr>
                <w:rFonts w:ascii="Arial" w:eastAsia="Arial" w:hAnsi="Arial" w:cs="Arial"/>
                <w:sz w:val="20"/>
                <w:szCs w:val="20"/>
              </w:rPr>
            </w:pPr>
            <w:r w:rsidRPr="5B3132CF">
              <w:rPr>
                <w:rFonts w:ascii="Arial" w:eastAsia="Arial" w:hAnsi="Arial" w:cs="Arial"/>
                <w:sz w:val="20"/>
                <w:szCs w:val="20"/>
              </w:rPr>
              <w:t>Staff</w:t>
            </w:r>
          </w:p>
        </w:tc>
        <w:tc>
          <w:tcPr>
            <w:tcW w:w="1000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5FD71" w14:textId="1C1CCE3E" w:rsidR="5B3132CF" w:rsidRDefault="5B3132CF" w:rsidP="5B3132CF">
            <w:pPr>
              <w:rPr>
                <w:rFonts w:ascii="Arial" w:eastAsia="Arial" w:hAnsi="Arial" w:cs="Arial"/>
                <w:sz w:val="20"/>
                <w:szCs w:val="20"/>
              </w:rPr>
            </w:pPr>
            <w:r w:rsidRPr="5B3132CF">
              <w:rPr>
                <w:rFonts w:ascii="Arial" w:eastAsia="Arial" w:hAnsi="Arial" w:cs="Arial"/>
                <w:sz w:val="20"/>
                <w:szCs w:val="20"/>
              </w:rPr>
              <w:t>None</w:t>
            </w:r>
          </w:p>
        </w:tc>
      </w:tr>
      <w:tr w:rsidR="5B3132CF" w14:paraId="2411AB2A" w14:textId="77777777" w:rsidTr="008D3530">
        <w:trPr>
          <w:trHeight w:val="375"/>
        </w:trPr>
        <w:tc>
          <w:tcPr>
            <w:tcW w:w="40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0F0FDC" w14:textId="60DC38DC" w:rsidR="5B3132CF" w:rsidRDefault="5B3132CF" w:rsidP="5B3132CF">
            <w:pPr>
              <w:jc w:val="right"/>
              <w:rPr>
                <w:rFonts w:ascii="Arial" w:eastAsia="Arial" w:hAnsi="Arial" w:cs="Arial"/>
                <w:sz w:val="20"/>
                <w:szCs w:val="20"/>
              </w:rPr>
            </w:pPr>
            <w:r w:rsidRPr="5B3132CF">
              <w:rPr>
                <w:rFonts w:ascii="Arial" w:eastAsia="Arial" w:hAnsi="Arial" w:cs="Arial"/>
                <w:sz w:val="20"/>
                <w:szCs w:val="20"/>
              </w:rPr>
              <w:lastRenderedPageBreak/>
              <w:t>Finance</w:t>
            </w:r>
          </w:p>
        </w:tc>
        <w:tc>
          <w:tcPr>
            <w:tcW w:w="1000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F39B7B" w14:textId="4FB53054" w:rsidR="5B3132CF" w:rsidRDefault="2BFCD138" w:rsidP="501787BA">
            <w:pPr>
              <w:rPr>
                <w:rFonts w:ascii="Arial" w:eastAsia="Arial" w:hAnsi="Arial" w:cs="Arial"/>
                <w:sz w:val="20"/>
                <w:szCs w:val="20"/>
              </w:rPr>
            </w:pPr>
            <w:r w:rsidRPr="501787BA">
              <w:rPr>
                <w:rFonts w:ascii="Arial" w:eastAsia="Arial" w:hAnsi="Arial" w:cs="Arial"/>
                <w:sz w:val="20"/>
                <w:szCs w:val="20"/>
              </w:rPr>
              <w:t>NA</w:t>
            </w:r>
          </w:p>
          <w:p w14:paraId="5C141395" w14:textId="0536BDAC" w:rsidR="5B3132CF" w:rsidRDefault="5B3132CF" w:rsidP="5B3132CF">
            <w:pPr>
              <w:rPr>
                <w:rFonts w:ascii="Arial" w:eastAsia="Arial" w:hAnsi="Arial" w:cs="Arial"/>
                <w:sz w:val="20"/>
                <w:szCs w:val="20"/>
              </w:rPr>
            </w:pPr>
          </w:p>
        </w:tc>
      </w:tr>
      <w:tr w:rsidR="5B3132CF" w14:paraId="59B01F52" w14:textId="77777777" w:rsidTr="008D3530">
        <w:trPr>
          <w:trHeight w:val="300"/>
        </w:trPr>
        <w:tc>
          <w:tcPr>
            <w:tcW w:w="40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18C51" w14:textId="7752D1D3" w:rsidR="5B3132CF" w:rsidRDefault="5B3132CF" w:rsidP="5B3132CF">
            <w:pPr>
              <w:jc w:val="right"/>
              <w:rPr>
                <w:rFonts w:ascii="Arial" w:eastAsia="Arial" w:hAnsi="Arial" w:cs="Arial"/>
                <w:sz w:val="20"/>
                <w:szCs w:val="20"/>
              </w:rPr>
            </w:pPr>
            <w:r w:rsidRPr="5B3132CF">
              <w:rPr>
                <w:rFonts w:ascii="Arial" w:eastAsia="Arial" w:hAnsi="Arial" w:cs="Arial"/>
                <w:sz w:val="20"/>
                <w:szCs w:val="20"/>
              </w:rPr>
              <w:t>Physical</w:t>
            </w:r>
          </w:p>
        </w:tc>
        <w:tc>
          <w:tcPr>
            <w:tcW w:w="1000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0FFA0C" w14:textId="04B840BD"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Recording data using management information systems.  </w:t>
            </w:r>
          </w:p>
          <w:p w14:paraId="3DA29573" w14:textId="10242A7A"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Responsible for security of laptop, mobile phone, mobile broadband &amp; printer. </w:t>
            </w:r>
          </w:p>
        </w:tc>
      </w:tr>
      <w:tr w:rsidR="5B3132CF" w14:paraId="01DF14F9" w14:textId="77777777" w:rsidTr="008D3530">
        <w:trPr>
          <w:trHeight w:val="300"/>
        </w:trPr>
        <w:tc>
          <w:tcPr>
            <w:tcW w:w="40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4A8E15" w14:textId="56FC78A8" w:rsidR="5B3132CF" w:rsidRDefault="5B3132CF" w:rsidP="5B3132CF">
            <w:pPr>
              <w:jc w:val="right"/>
              <w:rPr>
                <w:rFonts w:ascii="Arial" w:eastAsia="Arial" w:hAnsi="Arial" w:cs="Arial"/>
                <w:sz w:val="20"/>
                <w:szCs w:val="20"/>
              </w:rPr>
            </w:pPr>
            <w:r w:rsidRPr="5B3132CF">
              <w:rPr>
                <w:rFonts w:ascii="Arial" w:eastAsia="Arial" w:hAnsi="Arial" w:cs="Arial"/>
                <w:sz w:val="20"/>
                <w:szCs w:val="20"/>
              </w:rPr>
              <w:t>Clients</w:t>
            </w:r>
          </w:p>
        </w:tc>
        <w:tc>
          <w:tcPr>
            <w:tcW w:w="1000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BB2BD5" w14:textId="7F91D975" w:rsidR="5B3132CF" w:rsidRDefault="5B3132CF" w:rsidP="501787BA">
            <w:pPr>
              <w:rPr>
                <w:rFonts w:ascii="Arial" w:eastAsia="Arial" w:hAnsi="Arial" w:cs="Arial"/>
                <w:sz w:val="20"/>
                <w:szCs w:val="20"/>
              </w:rPr>
            </w:pPr>
            <w:r w:rsidRPr="501787BA">
              <w:rPr>
                <w:rFonts w:ascii="Arial" w:eastAsia="Arial" w:hAnsi="Arial" w:cs="Arial"/>
                <w:sz w:val="20"/>
                <w:szCs w:val="20"/>
              </w:rPr>
              <w:t>Unemployed</w:t>
            </w:r>
            <w:r w:rsidR="40E3CB1F" w:rsidRPr="501787BA">
              <w:rPr>
                <w:rFonts w:ascii="Arial" w:eastAsia="Arial" w:hAnsi="Arial" w:cs="Arial"/>
                <w:sz w:val="20"/>
                <w:szCs w:val="20"/>
              </w:rPr>
              <w:t xml:space="preserve"> residents and </w:t>
            </w:r>
            <w:r w:rsidRPr="501787BA">
              <w:rPr>
                <w:rFonts w:ascii="Arial" w:eastAsia="Arial" w:hAnsi="Arial" w:cs="Arial"/>
                <w:sz w:val="20"/>
                <w:szCs w:val="20"/>
              </w:rPr>
              <w:t>jobseekers</w:t>
            </w:r>
            <w:r w:rsidR="1F450DE8" w:rsidRPr="501787BA">
              <w:rPr>
                <w:rFonts w:ascii="Arial" w:eastAsia="Arial" w:hAnsi="Arial" w:cs="Arial"/>
                <w:sz w:val="20"/>
                <w:szCs w:val="20"/>
              </w:rPr>
              <w:t xml:space="preserve">. </w:t>
            </w:r>
            <w:r w:rsidRPr="501787BA">
              <w:rPr>
                <w:rFonts w:ascii="Arial" w:eastAsia="Arial" w:hAnsi="Arial" w:cs="Arial"/>
                <w:sz w:val="20"/>
                <w:szCs w:val="20"/>
              </w:rPr>
              <w:t>Training providers, other public sector agencies, voluntary sector organisations, employers, Health and support service providers, general public.</w:t>
            </w:r>
          </w:p>
        </w:tc>
      </w:tr>
      <w:tr w:rsidR="5B3132CF" w14:paraId="6ADF5765" w14:textId="77777777" w:rsidTr="008D3530">
        <w:tc>
          <w:tcPr>
            <w:tcW w:w="140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92463" w14:textId="4E1F8BB8" w:rsidR="5B3132CF" w:rsidRDefault="5B3132CF" w:rsidP="5B3132CF">
            <w:pPr>
              <w:rPr>
                <w:rFonts w:ascii="Arial" w:eastAsia="Arial" w:hAnsi="Arial" w:cs="Arial"/>
                <w:color w:val="000000" w:themeColor="text1"/>
                <w:sz w:val="20"/>
                <w:szCs w:val="20"/>
              </w:rPr>
            </w:pPr>
          </w:p>
          <w:p w14:paraId="6C28991B" w14:textId="1F7214B9" w:rsidR="5B3132CF" w:rsidRDefault="5B3132CF" w:rsidP="5B3132CF">
            <w:pPr>
              <w:rPr>
                <w:rFonts w:ascii="Arial" w:eastAsia="Arial" w:hAnsi="Arial" w:cs="Arial"/>
                <w:color w:val="000000" w:themeColor="text1"/>
                <w:sz w:val="20"/>
                <w:szCs w:val="20"/>
              </w:rPr>
            </w:pPr>
            <w:r w:rsidRPr="5B3132CF">
              <w:rPr>
                <w:rFonts w:ascii="Arial" w:eastAsia="Arial" w:hAnsi="Arial" w:cs="Arial"/>
                <w:b/>
                <w:bCs/>
                <w:color w:val="000000" w:themeColor="text1"/>
                <w:sz w:val="20"/>
                <w:szCs w:val="20"/>
              </w:rPr>
              <w:t>Main duties:</w:t>
            </w:r>
          </w:p>
          <w:p w14:paraId="6CD81B95" w14:textId="51858CE7" w:rsidR="5B3132CF" w:rsidRDefault="5B3132CF" w:rsidP="5B3132CF">
            <w:pPr>
              <w:rPr>
                <w:rFonts w:ascii="Arial" w:eastAsia="Arial" w:hAnsi="Arial" w:cs="Arial"/>
                <w:color w:val="000000" w:themeColor="text1"/>
                <w:sz w:val="20"/>
                <w:szCs w:val="20"/>
              </w:rPr>
            </w:pPr>
          </w:p>
          <w:p w14:paraId="2361F4CA" w14:textId="6F99B49F" w:rsidR="5B3132CF" w:rsidRDefault="0274B582" w:rsidP="501787BA">
            <w:pPr>
              <w:pStyle w:val="ListParagraph"/>
              <w:numPr>
                <w:ilvl w:val="0"/>
                <w:numId w:val="1"/>
              </w:numPr>
              <w:rPr>
                <w:rFonts w:eastAsiaTheme="minorEastAsia"/>
                <w:color w:val="000000" w:themeColor="text1"/>
                <w:sz w:val="20"/>
                <w:szCs w:val="20"/>
                <w:u w:val="single"/>
              </w:rPr>
            </w:pPr>
            <w:r w:rsidRPr="501787BA">
              <w:rPr>
                <w:rFonts w:ascii="Arial" w:eastAsia="Arial" w:hAnsi="Arial" w:cs="Arial"/>
                <w:sz w:val="20"/>
                <w:szCs w:val="20"/>
              </w:rPr>
              <w:t>Engage with residents identified by the Refugee and Asylum Seeker Support Team a</w:t>
            </w:r>
            <w:r w:rsidR="3C0EA6D4" w:rsidRPr="501787BA">
              <w:rPr>
                <w:rFonts w:ascii="Arial" w:eastAsia="Arial" w:hAnsi="Arial" w:cs="Arial"/>
                <w:sz w:val="20"/>
                <w:szCs w:val="20"/>
              </w:rPr>
              <w:t>nd provide them with individual employment and skills advice and support</w:t>
            </w:r>
            <w:r w:rsidR="7380579B" w:rsidRPr="501787BA">
              <w:rPr>
                <w:rFonts w:ascii="Arial" w:eastAsia="Arial" w:hAnsi="Arial" w:cs="Arial"/>
                <w:sz w:val="20"/>
                <w:szCs w:val="20"/>
              </w:rPr>
              <w:t xml:space="preserve">. </w:t>
            </w:r>
            <w:r w:rsidRPr="501787BA">
              <w:rPr>
                <w:rFonts w:ascii="Arial" w:eastAsia="Arial" w:hAnsi="Arial" w:cs="Arial"/>
                <w:sz w:val="20"/>
                <w:szCs w:val="20"/>
              </w:rPr>
              <w:t xml:space="preserve"> </w:t>
            </w:r>
            <w:r w:rsidR="5B3132CF" w:rsidRPr="501787BA">
              <w:rPr>
                <w:rFonts w:ascii="Arial" w:eastAsia="Arial" w:hAnsi="Arial" w:cs="Arial"/>
                <w:sz w:val="20"/>
                <w:szCs w:val="20"/>
              </w:rPr>
              <w:t xml:space="preserve">Make a triage assessment of </w:t>
            </w:r>
            <w:r w:rsidR="01F08360" w:rsidRPr="501787BA">
              <w:rPr>
                <w:rFonts w:ascii="Arial" w:eastAsia="Arial" w:hAnsi="Arial" w:cs="Arial"/>
                <w:sz w:val="20"/>
                <w:szCs w:val="20"/>
              </w:rPr>
              <w:t>participants employment and skills support needs</w:t>
            </w:r>
            <w:r w:rsidR="1045B603" w:rsidRPr="501787BA">
              <w:rPr>
                <w:rFonts w:ascii="Arial" w:eastAsia="Arial" w:hAnsi="Arial" w:cs="Arial"/>
                <w:sz w:val="20"/>
                <w:szCs w:val="20"/>
              </w:rPr>
              <w:t>.</w:t>
            </w:r>
          </w:p>
          <w:p w14:paraId="7C5AC665" w14:textId="20B2332D" w:rsidR="5B3132CF" w:rsidRDefault="5E16C753" w:rsidP="501787BA">
            <w:pPr>
              <w:pStyle w:val="ListParagraph"/>
              <w:numPr>
                <w:ilvl w:val="0"/>
                <w:numId w:val="1"/>
              </w:numPr>
              <w:rPr>
                <w:color w:val="000000" w:themeColor="text1"/>
                <w:sz w:val="20"/>
                <w:szCs w:val="20"/>
                <w:u w:val="single"/>
              </w:rPr>
            </w:pPr>
            <w:r w:rsidRPr="501787BA">
              <w:rPr>
                <w:rFonts w:ascii="Arial" w:eastAsia="Arial" w:hAnsi="Arial" w:cs="Arial"/>
                <w:sz w:val="20"/>
                <w:szCs w:val="20"/>
              </w:rPr>
              <w:t>Work collaboratively with participants to support their progress into employment and skills provision</w:t>
            </w:r>
            <w:r w:rsidR="309EE1E4" w:rsidRPr="501787BA">
              <w:rPr>
                <w:rFonts w:ascii="Arial" w:eastAsia="Arial" w:hAnsi="Arial" w:cs="Arial"/>
                <w:sz w:val="20"/>
                <w:szCs w:val="20"/>
              </w:rPr>
              <w:t>.</w:t>
            </w:r>
          </w:p>
          <w:p w14:paraId="4FFAA92E" w14:textId="0AAB39FF" w:rsidR="5B3132CF" w:rsidRDefault="5E16C753" w:rsidP="501787BA">
            <w:pPr>
              <w:pStyle w:val="ListParagraph"/>
              <w:numPr>
                <w:ilvl w:val="0"/>
                <w:numId w:val="1"/>
              </w:numPr>
              <w:rPr>
                <w:rFonts w:eastAsiaTheme="minorEastAsia"/>
                <w:color w:val="000000" w:themeColor="text1"/>
                <w:sz w:val="20"/>
                <w:szCs w:val="20"/>
                <w:u w:val="single"/>
              </w:rPr>
            </w:pPr>
            <w:r w:rsidRPr="501787BA">
              <w:rPr>
                <w:rFonts w:ascii="Arial" w:eastAsia="Arial" w:hAnsi="Arial" w:cs="Arial"/>
                <w:sz w:val="20"/>
                <w:szCs w:val="20"/>
              </w:rPr>
              <w:t>Directly deliver jobsearch support to help individuals connect with the labour market and secure good quality work</w:t>
            </w:r>
            <w:r w:rsidR="5D0A9B8C" w:rsidRPr="501787BA">
              <w:rPr>
                <w:rFonts w:ascii="Arial" w:eastAsia="Arial" w:hAnsi="Arial" w:cs="Arial"/>
                <w:sz w:val="20"/>
                <w:szCs w:val="20"/>
              </w:rPr>
              <w:t>.</w:t>
            </w:r>
          </w:p>
          <w:p w14:paraId="37E5689A" w14:textId="52FBF97E" w:rsidR="5B3132CF" w:rsidRDefault="5B3132CF" w:rsidP="501787BA">
            <w:pPr>
              <w:pStyle w:val="ListParagraph"/>
              <w:numPr>
                <w:ilvl w:val="0"/>
                <w:numId w:val="1"/>
              </w:numPr>
              <w:rPr>
                <w:rFonts w:eastAsiaTheme="minorEastAsia"/>
                <w:color w:val="000000" w:themeColor="text1"/>
                <w:sz w:val="20"/>
                <w:szCs w:val="20"/>
              </w:rPr>
            </w:pPr>
            <w:r w:rsidRPr="501787BA">
              <w:rPr>
                <w:rFonts w:ascii="Arial" w:eastAsia="Arial" w:hAnsi="Arial" w:cs="Arial"/>
                <w:sz w:val="20"/>
                <w:szCs w:val="20"/>
              </w:rPr>
              <w:t>Support residents training and development needs and access mainstream resources and other appropriate support</w:t>
            </w:r>
            <w:r w:rsidR="3A8D38D1" w:rsidRPr="501787BA">
              <w:rPr>
                <w:rFonts w:ascii="Arial" w:eastAsia="Arial" w:hAnsi="Arial" w:cs="Arial"/>
                <w:sz w:val="20"/>
                <w:szCs w:val="20"/>
              </w:rPr>
              <w:t>.</w:t>
            </w:r>
          </w:p>
          <w:p w14:paraId="626EA784" w14:textId="24B908B4" w:rsidR="5B3132CF" w:rsidRDefault="5B3132CF" w:rsidP="501787BA">
            <w:pPr>
              <w:pStyle w:val="ListParagraph"/>
              <w:numPr>
                <w:ilvl w:val="0"/>
                <w:numId w:val="1"/>
              </w:numPr>
              <w:rPr>
                <w:rFonts w:eastAsiaTheme="minorEastAsia"/>
                <w:color w:val="000000" w:themeColor="text1"/>
                <w:sz w:val="20"/>
                <w:szCs w:val="20"/>
                <w:u w:val="single"/>
              </w:rPr>
            </w:pPr>
            <w:r w:rsidRPr="501787BA">
              <w:rPr>
                <w:rFonts w:ascii="Arial" w:eastAsia="Arial" w:hAnsi="Arial" w:cs="Arial"/>
                <w:sz w:val="20"/>
                <w:szCs w:val="20"/>
              </w:rPr>
              <w:t>Develop and maintain a wide knowledge of Local Labour Market Intelligence and opportunities</w:t>
            </w:r>
            <w:r w:rsidR="558EFAA2" w:rsidRPr="501787BA">
              <w:rPr>
                <w:rFonts w:ascii="Arial" w:eastAsia="Arial" w:hAnsi="Arial" w:cs="Arial"/>
                <w:sz w:val="20"/>
                <w:szCs w:val="20"/>
              </w:rPr>
              <w:t>.</w:t>
            </w:r>
          </w:p>
          <w:p w14:paraId="7855ABD4" w14:textId="1C1223A0" w:rsidR="5B3132CF" w:rsidRDefault="5B3132CF" w:rsidP="501787BA">
            <w:pPr>
              <w:pStyle w:val="ListParagraph"/>
              <w:numPr>
                <w:ilvl w:val="0"/>
                <w:numId w:val="1"/>
              </w:numPr>
              <w:rPr>
                <w:color w:val="000000" w:themeColor="text1"/>
                <w:sz w:val="20"/>
                <w:szCs w:val="20"/>
              </w:rPr>
            </w:pPr>
            <w:r w:rsidRPr="501787BA">
              <w:rPr>
                <w:rFonts w:ascii="Arial" w:eastAsia="Arial" w:hAnsi="Arial" w:cs="Arial"/>
                <w:sz w:val="20"/>
                <w:szCs w:val="20"/>
              </w:rPr>
              <w:t>Collaborate with Council and external business support to understand local labour market needs</w:t>
            </w:r>
            <w:r w:rsidR="12B1DBA9" w:rsidRPr="501787BA">
              <w:rPr>
                <w:rFonts w:ascii="Arial" w:eastAsia="Arial" w:hAnsi="Arial" w:cs="Arial"/>
                <w:sz w:val="20"/>
                <w:szCs w:val="20"/>
              </w:rPr>
              <w:t>.</w:t>
            </w:r>
          </w:p>
          <w:p w14:paraId="04CB9CEF" w14:textId="37980CB7" w:rsidR="5B3132CF" w:rsidRDefault="5B3132CF" w:rsidP="501787BA">
            <w:pPr>
              <w:pStyle w:val="ListParagraph"/>
              <w:numPr>
                <w:ilvl w:val="0"/>
                <w:numId w:val="1"/>
              </w:numPr>
              <w:rPr>
                <w:rFonts w:eastAsiaTheme="minorEastAsia"/>
                <w:color w:val="000000" w:themeColor="text1"/>
                <w:sz w:val="20"/>
                <w:szCs w:val="20"/>
              </w:rPr>
            </w:pPr>
            <w:r w:rsidRPr="501787BA">
              <w:rPr>
                <w:rFonts w:ascii="Arial" w:eastAsia="Arial" w:hAnsi="Arial" w:cs="Arial"/>
                <w:sz w:val="20"/>
                <w:szCs w:val="20"/>
              </w:rPr>
              <w:t>Undertake relevant training as required to ensure understanding and the ability to support the needs of the diverse client group.</w:t>
            </w:r>
          </w:p>
          <w:p w14:paraId="623D9419" w14:textId="6BA20BF7" w:rsidR="5B3132CF" w:rsidRDefault="5B3132CF" w:rsidP="501787BA">
            <w:pPr>
              <w:pStyle w:val="ListParagraph"/>
              <w:numPr>
                <w:ilvl w:val="0"/>
                <w:numId w:val="1"/>
              </w:numPr>
              <w:rPr>
                <w:rFonts w:eastAsiaTheme="minorEastAsia"/>
                <w:color w:val="000000" w:themeColor="text1"/>
                <w:sz w:val="20"/>
                <w:szCs w:val="20"/>
              </w:rPr>
            </w:pPr>
            <w:r w:rsidRPr="501787BA">
              <w:rPr>
                <w:rFonts w:ascii="Arial" w:eastAsia="Arial" w:hAnsi="Arial" w:cs="Arial"/>
                <w:sz w:val="20"/>
                <w:szCs w:val="20"/>
              </w:rPr>
              <w:t>Work collaboratively with partners to ensure best possible outcomes for each client and employer and avoid duplication of service.</w:t>
            </w:r>
          </w:p>
          <w:p w14:paraId="70EFDCC5" w14:textId="73792355" w:rsidR="62119803" w:rsidRDefault="62119803" w:rsidP="501787BA">
            <w:pPr>
              <w:pStyle w:val="ListParagraph"/>
              <w:numPr>
                <w:ilvl w:val="0"/>
                <w:numId w:val="1"/>
              </w:numPr>
              <w:rPr>
                <w:rFonts w:eastAsiaTheme="minorEastAsia"/>
                <w:color w:val="000000" w:themeColor="text1"/>
                <w:sz w:val="20"/>
                <w:szCs w:val="20"/>
              </w:rPr>
            </w:pPr>
            <w:r w:rsidRPr="501787BA">
              <w:rPr>
                <w:rFonts w:ascii="Arial" w:eastAsia="Arial" w:hAnsi="Arial" w:cs="Arial"/>
                <w:sz w:val="20"/>
                <w:szCs w:val="20"/>
              </w:rPr>
              <w:t xml:space="preserve">Provide </w:t>
            </w:r>
            <w:r w:rsidR="30A14F58" w:rsidRPr="501787BA">
              <w:rPr>
                <w:rFonts w:ascii="Arial" w:eastAsia="Arial" w:hAnsi="Arial" w:cs="Arial"/>
                <w:sz w:val="20"/>
                <w:szCs w:val="20"/>
              </w:rPr>
              <w:t xml:space="preserve">ongoing support to participants once they move into work </w:t>
            </w:r>
            <w:r w:rsidRPr="501787BA">
              <w:rPr>
                <w:rFonts w:ascii="Arial" w:eastAsia="Arial" w:hAnsi="Arial" w:cs="Arial"/>
                <w:sz w:val="20"/>
                <w:szCs w:val="20"/>
              </w:rPr>
              <w:t>to promote sustainable work</w:t>
            </w:r>
            <w:r w:rsidR="41C83AD6" w:rsidRPr="501787BA">
              <w:rPr>
                <w:rFonts w:ascii="Arial" w:eastAsia="Arial" w:hAnsi="Arial" w:cs="Arial"/>
                <w:sz w:val="20"/>
                <w:szCs w:val="20"/>
              </w:rPr>
              <w:t>, progression</w:t>
            </w:r>
            <w:r w:rsidRPr="501787BA">
              <w:rPr>
                <w:rFonts w:ascii="Arial" w:eastAsia="Arial" w:hAnsi="Arial" w:cs="Arial"/>
                <w:sz w:val="20"/>
                <w:szCs w:val="20"/>
              </w:rPr>
              <w:t xml:space="preserve"> and financial </w:t>
            </w:r>
            <w:r w:rsidR="33E80E83" w:rsidRPr="501787BA">
              <w:rPr>
                <w:rFonts w:ascii="Arial" w:eastAsia="Arial" w:hAnsi="Arial" w:cs="Arial"/>
                <w:sz w:val="20"/>
                <w:szCs w:val="20"/>
              </w:rPr>
              <w:t>independence</w:t>
            </w:r>
          </w:p>
          <w:p w14:paraId="6E0D4596" w14:textId="528CD909" w:rsidR="5B3132CF" w:rsidRDefault="5B3132CF" w:rsidP="501787BA">
            <w:pPr>
              <w:pStyle w:val="ListParagraph"/>
              <w:numPr>
                <w:ilvl w:val="0"/>
                <w:numId w:val="1"/>
              </w:numPr>
              <w:rPr>
                <w:rFonts w:eastAsiaTheme="minorEastAsia"/>
                <w:color w:val="000000" w:themeColor="text1"/>
                <w:sz w:val="20"/>
                <w:szCs w:val="20"/>
              </w:rPr>
            </w:pPr>
            <w:r w:rsidRPr="501787BA">
              <w:rPr>
                <w:rFonts w:ascii="Arial" w:eastAsia="Arial" w:hAnsi="Arial" w:cs="Arial"/>
                <w:sz w:val="20"/>
                <w:szCs w:val="20"/>
              </w:rPr>
              <w:t>Work with team members and other colleagues to develop good practice materials</w:t>
            </w:r>
            <w:r w:rsidR="46C0C9FF" w:rsidRPr="501787BA">
              <w:rPr>
                <w:rFonts w:ascii="Arial" w:eastAsia="Arial" w:hAnsi="Arial" w:cs="Arial"/>
                <w:sz w:val="20"/>
                <w:szCs w:val="20"/>
              </w:rPr>
              <w:t>.</w:t>
            </w:r>
          </w:p>
          <w:p w14:paraId="19DCC5F0" w14:textId="7040BADB" w:rsidR="5B3132CF" w:rsidRDefault="5B3132CF" w:rsidP="501787BA">
            <w:pPr>
              <w:pStyle w:val="ListParagraph"/>
              <w:numPr>
                <w:ilvl w:val="0"/>
                <w:numId w:val="1"/>
              </w:numPr>
              <w:rPr>
                <w:color w:val="000000" w:themeColor="text1"/>
                <w:sz w:val="20"/>
                <w:szCs w:val="20"/>
              </w:rPr>
            </w:pPr>
            <w:r w:rsidRPr="501787BA">
              <w:rPr>
                <w:rFonts w:ascii="Arial" w:eastAsia="Arial" w:hAnsi="Arial" w:cs="Arial"/>
                <w:sz w:val="20"/>
                <w:szCs w:val="20"/>
              </w:rPr>
              <w:t>Provid</w:t>
            </w:r>
            <w:r w:rsidR="0823152C" w:rsidRPr="501787BA">
              <w:rPr>
                <w:rFonts w:ascii="Arial" w:eastAsia="Arial" w:hAnsi="Arial" w:cs="Arial"/>
                <w:sz w:val="20"/>
                <w:szCs w:val="20"/>
              </w:rPr>
              <w:t>e</w:t>
            </w:r>
            <w:r w:rsidRPr="501787BA">
              <w:rPr>
                <w:rFonts w:ascii="Arial" w:eastAsia="Arial" w:hAnsi="Arial" w:cs="Arial"/>
                <w:sz w:val="20"/>
                <w:szCs w:val="20"/>
              </w:rPr>
              <w:t xml:space="preserve"> accurate management information and statistics, ensure effective caseload and time management, accurate record keeping on paper and electronic based systems as required, and assist in collection and </w:t>
            </w:r>
            <w:r w:rsidR="0BCC4595" w:rsidRPr="501787BA">
              <w:rPr>
                <w:rFonts w:ascii="Arial" w:eastAsia="Arial" w:hAnsi="Arial" w:cs="Arial"/>
                <w:sz w:val="20"/>
                <w:szCs w:val="20"/>
              </w:rPr>
              <w:t>analysis</w:t>
            </w:r>
            <w:r w:rsidRPr="501787BA">
              <w:rPr>
                <w:rFonts w:ascii="Arial" w:eastAsia="Arial" w:hAnsi="Arial" w:cs="Arial"/>
                <w:sz w:val="20"/>
                <w:szCs w:val="20"/>
              </w:rPr>
              <w:t xml:space="preserve"> </w:t>
            </w:r>
            <w:r w:rsidR="0DA1826C" w:rsidRPr="501787BA">
              <w:rPr>
                <w:rFonts w:ascii="Arial" w:eastAsia="Arial" w:hAnsi="Arial" w:cs="Arial"/>
                <w:sz w:val="20"/>
                <w:szCs w:val="20"/>
              </w:rPr>
              <w:t>of monitoring</w:t>
            </w:r>
            <w:r w:rsidRPr="501787BA">
              <w:rPr>
                <w:rFonts w:ascii="Arial" w:eastAsia="Arial" w:hAnsi="Arial" w:cs="Arial"/>
                <w:sz w:val="20"/>
                <w:szCs w:val="20"/>
              </w:rPr>
              <w:t xml:space="preserve"> information, including client and stakeholder feedback</w:t>
            </w:r>
            <w:r w:rsidR="11A2F35E" w:rsidRPr="501787BA">
              <w:rPr>
                <w:rFonts w:ascii="Arial" w:eastAsia="Arial" w:hAnsi="Arial" w:cs="Arial"/>
                <w:sz w:val="20"/>
                <w:szCs w:val="20"/>
              </w:rPr>
              <w:t>.</w:t>
            </w:r>
          </w:p>
          <w:p w14:paraId="63E192C2" w14:textId="51271440" w:rsidR="5B3132CF" w:rsidRDefault="5B3132CF" w:rsidP="501787BA">
            <w:pPr>
              <w:pStyle w:val="ListParagraph"/>
              <w:numPr>
                <w:ilvl w:val="0"/>
                <w:numId w:val="1"/>
              </w:numPr>
              <w:tabs>
                <w:tab w:val="left" w:pos="2268"/>
              </w:tabs>
              <w:spacing w:before="120"/>
              <w:jc w:val="both"/>
              <w:rPr>
                <w:rFonts w:eastAsiaTheme="minorEastAsia"/>
                <w:color w:val="000000" w:themeColor="text1"/>
                <w:sz w:val="20"/>
                <w:szCs w:val="20"/>
              </w:rPr>
            </w:pPr>
            <w:r w:rsidRPr="501787BA">
              <w:rPr>
                <w:rFonts w:ascii="Arial" w:eastAsia="Arial" w:hAnsi="Arial" w:cs="Arial"/>
                <w:sz w:val="20"/>
                <w:szCs w:val="20"/>
              </w:rPr>
              <w:t>Ensure all relevant Health &amp; Safety</w:t>
            </w:r>
            <w:r w:rsidR="5C5F6E4C" w:rsidRPr="501787BA">
              <w:rPr>
                <w:rFonts w:ascii="Arial" w:eastAsia="Arial" w:hAnsi="Arial" w:cs="Arial"/>
                <w:sz w:val="20"/>
                <w:szCs w:val="20"/>
              </w:rPr>
              <w:t>, Safeguarding</w:t>
            </w:r>
            <w:r w:rsidRPr="501787BA">
              <w:rPr>
                <w:rFonts w:ascii="Arial" w:eastAsia="Arial" w:hAnsi="Arial" w:cs="Arial"/>
                <w:sz w:val="20"/>
                <w:szCs w:val="20"/>
              </w:rPr>
              <w:t xml:space="preserve"> and Lone Worker policies are followed.  </w:t>
            </w:r>
          </w:p>
          <w:p w14:paraId="12FD661B" w14:textId="13364B1B" w:rsidR="5B3132CF" w:rsidRDefault="5B3132CF" w:rsidP="501787BA">
            <w:pPr>
              <w:pStyle w:val="ListParagraph"/>
              <w:numPr>
                <w:ilvl w:val="0"/>
                <w:numId w:val="1"/>
              </w:numPr>
              <w:tabs>
                <w:tab w:val="left" w:pos="2268"/>
              </w:tabs>
              <w:spacing w:before="120"/>
              <w:jc w:val="both"/>
              <w:rPr>
                <w:color w:val="000000" w:themeColor="text1"/>
                <w:sz w:val="20"/>
                <w:szCs w:val="20"/>
              </w:rPr>
            </w:pPr>
            <w:r w:rsidRPr="501787BA">
              <w:rPr>
                <w:rFonts w:ascii="Arial" w:eastAsia="Arial" w:hAnsi="Arial" w:cs="Arial"/>
                <w:sz w:val="20"/>
                <w:szCs w:val="20"/>
              </w:rPr>
              <w:t>Ensure data protection, IT policies and security measures are followed, to ensure integrity of data and client records.</w:t>
            </w:r>
          </w:p>
          <w:p w14:paraId="137ADC5D" w14:textId="62638D27" w:rsidR="5B3132CF" w:rsidRDefault="5B3132CF" w:rsidP="501787BA">
            <w:pPr>
              <w:pStyle w:val="ListParagraph"/>
              <w:numPr>
                <w:ilvl w:val="0"/>
                <w:numId w:val="1"/>
              </w:numPr>
              <w:rPr>
                <w:rFonts w:eastAsiaTheme="minorEastAsia"/>
                <w:color w:val="000000" w:themeColor="text1"/>
                <w:sz w:val="20"/>
                <w:szCs w:val="20"/>
              </w:rPr>
            </w:pPr>
            <w:r w:rsidRPr="501787BA">
              <w:rPr>
                <w:rFonts w:ascii="Arial" w:eastAsia="Arial" w:hAnsi="Arial" w:cs="Arial"/>
                <w:sz w:val="20"/>
                <w:szCs w:val="20"/>
              </w:rPr>
              <w:t xml:space="preserve">Any other duties appropriate for the successful operation of </w:t>
            </w:r>
            <w:r w:rsidR="7AFD989E" w:rsidRPr="501787BA">
              <w:rPr>
                <w:rFonts w:ascii="Arial" w:eastAsia="Arial" w:hAnsi="Arial" w:cs="Arial"/>
                <w:sz w:val="20"/>
                <w:szCs w:val="20"/>
              </w:rPr>
              <w:t>the post</w:t>
            </w:r>
            <w:r w:rsidRPr="501787BA">
              <w:rPr>
                <w:rFonts w:ascii="Arial" w:eastAsia="Arial" w:hAnsi="Arial" w:cs="Arial"/>
                <w:sz w:val="20"/>
                <w:szCs w:val="20"/>
              </w:rPr>
              <w:t>.</w:t>
            </w:r>
          </w:p>
          <w:p w14:paraId="7B23F6AD" w14:textId="449F7E1B" w:rsidR="5B3132CF" w:rsidRDefault="5B3132CF" w:rsidP="5B3132CF">
            <w:pPr>
              <w:rPr>
                <w:rFonts w:ascii="Arial" w:eastAsia="Arial" w:hAnsi="Arial" w:cs="Arial"/>
                <w:sz w:val="20"/>
                <w:szCs w:val="20"/>
              </w:rPr>
            </w:pPr>
          </w:p>
          <w:p w14:paraId="1F1873AF" w14:textId="52C85B62" w:rsidR="5B3132CF" w:rsidRDefault="5B3132CF" w:rsidP="5B3132CF">
            <w:pPr>
              <w:rPr>
                <w:rFonts w:ascii="Arial" w:eastAsia="Arial" w:hAnsi="Arial" w:cs="Arial"/>
                <w:sz w:val="20"/>
                <w:szCs w:val="20"/>
              </w:rPr>
            </w:pPr>
            <w:r w:rsidRPr="5B3132CF">
              <w:rPr>
                <w:rFonts w:ascii="Arial" w:eastAsia="Arial" w:hAnsi="Arial" w:cs="Arial"/>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1131D7CA" w14:textId="33332A44" w:rsidR="5B3132CF" w:rsidRDefault="5B3132CF" w:rsidP="5B3132CF">
            <w:pPr>
              <w:rPr>
                <w:rFonts w:ascii="Arial" w:eastAsia="Arial" w:hAnsi="Arial" w:cs="Arial"/>
                <w:sz w:val="20"/>
                <w:szCs w:val="20"/>
              </w:rPr>
            </w:pPr>
          </w:p>
          <w:p w14:paraId="70383139" w14:textId="5BA6E903" w:rsidR="5B3132CF" w:rsidRDefault="5B3132CF" w:rsidP="5B3132CF">
            <w:pPr>
              <w:rPr>
                <w:rFonts w:ascii="Arial" w:eastAsia="Arial" w:hAnsi="Arial" w:cs="Arial"/>
                <w:sz w:val="20"/>
                <w:szCs w:val="20"/>
              </w:rPr>
            </w:pPr>
          </w:p>
        </w:tc>
      </w:tr>
      <w:tr w:rsidR="5B3132CF" w14:paraId="22431393" w14:textId="77777777" w:rsidTr="008D3530">
        <w:tc>
          <w:tcPr>
            <w:tcW w:w="140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61E213" w14:textId="4F6C090E" w:rsidR="5B3132CF" w:rsidRDefault="5B3132CF" w:rsidP="5B3132CF">
            <w:pPr>
              <w:rPr>
                <w:rFonts w:ascii="Arial" w:eastAsia="Arial" w:hAnsi="Arial" w:cs="Arial"/>
                <w:sz w:val="20"/>
                <w:szCs w:val="20"/>
              </w:rPr>
            </w:pPr>
            <w:r w:rsidRPr="5B3132CF">
              <w:rPr>
                <w:rFonts w:ascii="Arial" w:eastAsia="Arial" w:hAnsi="Arial" w:cs="Arial"/>
                <w:b/>
                <w:bCs/>
                <w:sz w:val="20"/>
                <w:szCs w:val="20"/>
              </w:rPr>
              <w:t>Work Arrangements</w:t>
            </w:r>
          </w:p>
        </w:tc>
      </w:tr>
      <w:tr w:rsidR="5B3132CF" w14:paraId="3704FBFF" w14:textId="77777777" w:rsidTr="008D3530">
        <w:trPr>
          <w:trHeight w:val="330"/>
        </w:trPr>
        <w:tc>
          <w:tcPr>
            <w:tcW w:w="43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A23FD" w14:textId="4DE1B653" w:rsidR="5B3132CF" w:rsidRDefault="5B3132CF" w:rsidP="5B3132CF">
            <w:pPr>
              <w:rPr>
                <w:rFonts w:ascii="Arial" w:eastAsia="Arial" w:hAnsi="Arial" w:cs="Arial"/>
                <w:sz w:val="20"/>
                <w:szCs w:val="20"/>
              </w:rPr>
            </w:pPr>
          </w:p>
          <w:p w14:paraId="2EB9D87F" w14:textId="542B8056" w:rsidR="5B3132CF" w:rsidRDefault="5B3132CF" w:rsidP="5B3132CF">
            <w:pPr>
              <w:rPr>
                <w:rFonts w:ascii="Arial" w:eastAsia="Arial" w:hAnsi="Arial" w:cs="Arial"/>
                <w:sz w:val="20"/>
                <w:szCs w:val="20"/>
              </w:rPr>
            </w:pPr>
            <w:r w:rsidRPr="5B3132CF">
              <w:rPr>
                <w:rFonts w:ascii="Arial" w:eastAsia="Arial" w:hAnsi="Arial" w:cs="Arial"/>
                <w:sz w:val="20"/>
                <w:szCs w:val="20"/>
              </w:rPr>
              <w:t>Transport requirements:</w:t>
            </w:r>
          </w:p>
          <w:p w14:paraId="1703BE5D" w14:textId="28617DAB" w:rsidR="5B3132CF" w:rsidRDefault="5B3132CF" w:rsidP="5B3132CF">
            <w:pPr>
              <w:rPr>
                <w:rFonts w:ascii="Arial" w:eastAsia="Arial" w:hAnsi="Arial" w:cs="Arial"/>
                <w:sz w:val="20"/>
                <w:szCs w:val="20"/>
              </w:rPr>
            </w:pPr>
          </w:p>
          <w:p w14:paraId="03158658" w14:textId="50813E5D" w:rsidR="5B3132CF" w:rsidRDefault="5B3132CF" w:rsidP="5B3132CF">
            <w:pPr>
              <w:rPr>
                <w:rFonts w:ascii="Arial" w:eastAsia="Arial" w:hAnsi="Arial" w:cs="Arial"/>
                <w:sz w:val="20"/>
                <w:szCs w:val="20"/>
              </w:rPr>
            </w:pPr>
          </w:p>
          <w:p w14:paraId="78B99641" w14:textId="4A5C00C4" w:rsidR="5B3132CF" w:rsidRDefault="5B3132CF" w:rsidP="5B3132CF">
            <w:pPr>
              <w:rPr>
                <w:rFonts w:ascii="Arial" w:eastAsia="Arial" w:hAnsi="Arial" w:cs="Arial"/>
                <w:sz w:val="20"/>
                <w:szCs w:val="20"/>
              </w:rPr>
            </w:pPr>
            <w:r w:rsidRPr="5B3132CF">
              <w:rPr>
                <w:rFonts w:ascii="Arial" w:eastAsia="Arial" w:hAnsi="Arial" w:cs="Arial"/>
                <w:sz w:val="20"/>
                <w:szCs w:val="20"/>
              </w:rPr>
              <w:t>Working patterns:</w:t>
            </w:r>
          </w:p>
          <w:p w14:paraId="7FCEC7BE" w14:textId="54EA5C2F" w:rsidR="5B3132CF" w:rsidRDefault="5B3132CF" w:rsidP="5B3132CF">
            <w:pPr>
              <w:rPr>
                <w:rFonts w:ascii="Arial" w:eastAsia="Arial" w:hAnsi="Arial" w:cs="Arial"/>
                <w:sz w:val="20"/>
                <w:szCs w:val="20"/>
              </w:rPr>
            </w:pPr>
          </w:p>
          <w:p w14:paraId="2F186008" w14:textId="0FB25DCB" w:rsidR="5B3132CF" w:rsidRDefault="5B3132CF" w:rsidP="5B3132CF">
            <w:pPr>
              <w:rPr>
                <w:rFonts w:ascii="Arial" w:eastAsia="Arial" w:hAnsi="Arial" w:cs="Arial"/>
                <w:sz w:val="20"/>
                <w:szCs w:val="20"/>
              </w:rPr>
            </w:pPr>
            <w:r w:rsidRPr="5B3132CF">
              <w:rPr>
                <w:rFonts w:ascii="Arial" w:eastAsia="Arial" w:hAnsi="Arial" w:cs="Arial"/>
                <w:sz w:val="20"/>
                <w:szCs w:val="20"/>
              </w:rPr>
              <w:t>Working conditions:</w:t>
            </w:r>
          </w:p>
        </w:tc>
        <w:tc>
          <w:tcPr>
            <w:tcW w:w="9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14F0C" w14:textId="29A520C0" w:rsidR="5B3132CF" w:rsidRDefault="5B3132CF" w:rsidP="5B3132CF">
            <w:pPr>
              <w:rPr>
                <w:rFonts w:ascii="Arial" w:eastAsia="Arial" w:hAnsi="Arial" w:cs="Arial"/>
                <w:sz w:val="20"/>
                <w:szCs w:val="20"/>
              </w:rPr>
            </w:pPr>
          </w:p>
          <w:p w14:paraId="0573085C" w14:textId="315AAA42" w:rsidR="7A758112" w:rsidRPr="008D3530" w:rsidRDefault="7A758112" w:rsidP="49F542BE">
            <w:pPr>
              <w:rPr>
                <w:rFonts w:ascii="Arial" w:eastAsia="Arial" w:hAnsi="Arial" w:cs="Arial"/>
              </w:rPr>
            </w:pPr>
            <w:r w:rsidRPr="008D3530">
              <w:rPr>
                <w:rFonts w:ascii="Arial" w:eastAsia="Arial" w:hAnsi="Arial" w:cs="Arial"/>
              </w:rPr>
              <w:t>Job requires travel in and around Northumberland. Must have a valid UK driving licence and must have access to a vehicle for work purposes.</w:t>
            </w:r>
          </w:p>
          <w:p w14:paraId="6B09220A" w14:textId="4FEB977E" w:rsidR="7A758112" w:rsidRPr="008D3530" w:rsidRDefault="7A758112" w:rsidP="49F542BE">
            <w:pPr>
              <w:rPr>
                <w:rFonts w:ascii="Arial" w:eastAsia="Arial" w:hAnsi="Arial" w:cs="Arial"/>
                <w:sz w:val="20"/>
                <w:szCs w:val="20"/>
              </w:rPr>
            </w:pPr>
            <w:r w:rsidRPr="008D3530">
              <w:rPr>
                <w:rFonts w:ascii="Arial" w:eastAsia="Arial" w:hAnsi="Arial" w:cs="Arial"/>
              </w:rPr>
              <w:t>May occasionally require travel to other local authority areas and other regions for training or stakeholder events</w:t>
            </w:r>
          </w:p>
          <w:p w14:paraId="7AE9DBCD" w14:textId="10F954DA" w:rsidR="49F542BE" w:rsidRDefault="49F542BE" w:rsidP="49F542BE">
            <w:pPr>
              <w:rPr>
                <w:rFonts w:ascii="Arial" w:eastAsia="Arial" w:hAnsi="Arial" w:cs="Arial"/>
                <w:sz w:val="20"/>
                <w:szCs w:val="20"/>
              </w:rPr>
            </w:pPr>
          </w:p>
          <w:p w14:paraId="7C038635" w14:textId="2BF1E0AA" w:rsidR="49F542BE" w:rsidRDefault="49F542BE" w:rsidP="49F542BE">
            <w:pPr>
              <w:rPr>
                <w:rFonts w:ascii="Arial" w:eastAsia="Arial" w:hAnsi="Arial" w:cs="Arial"/>
                <w:sz w:val="20"/>
                <w:szCs w:val="20"/>
              </w:rPr>
            </w:pPr>
          </w:p>
          <w:p w14:paraId="6926EC46" w14:textId="547004B5" w:rsidR="5B3132CF" w:rsidRDefault="5B3132CF" w:rsidP="5B3132CF">
            <w:pPr>
              <w:rPr>
                <w:rFonts w:ascii="Arial" w:eastAsia="Arial" w:hAnsi="Arial" w:cs="Arial"/>
                <w:sz w:val="20"/>
                <w:szCs w:val="20"/>
              </w:rPr>
            </w:pPr>
          </w:p>
          <w:p w14:paraId="09B365EA" w14:textId="7847BA91" w:rsidR="5B3132CF" w:rsidRDefault="5B3132CF" w:rsidP="5B3132CF">
            <w:pPr>
              <w:rPr>
                <w:rFonts w:ascii="Arial" w:eastAsia="Arial" w:hAnsi="Arial" w:cs="Arial"/>
                <w:sz w:val="20"/>
                <w:szCs w:val="20"/>
              </w:rPr>
            </w:pPr>
            <w:r w:rsidRPr="5B3132CF">
              <w:rPr>
                <w:rFonts w:ascii="Arial" w:eastAsia="Arial" w:hAnsi="Arial" w:cs="Arial"/>
                <w:sz w:val="20"/>
                <w:szCs w:val="20"/>
              </w:rPr>
              <w:t>37 hours flexi time may involve some occasional out of hours work. Some clients have high levels of emotional stress and demands.</w:t>
            </w:r>
          </w:p>
        </w:tc>
      </w:tr>
    </w:tbl>
    <w:p w14:paraId="36210863" w14:textId="57D2CC90" w:rsidR="008B29C0" w:rsidRDefault="008B29C0" w:rsidP="5B3132CF">
      <w:pPr>
        <w:tabs>
          <w:tab w:val="center" w:pos="6840"/>
          <w:tab w:val="right" w:pos="14040"/>
        </w:tabs>
        <w:rPr>
          <w:rFonts w:ascii="Arial" w:eastAsia="Arial" w:hAnsi="Arial" w:cs="Arial"/>
          <w:color w:val="000000" w:themeColor="text1"/>
          <w:sz w:val="20"/>
          <w:szCs w:val="20"/>
        </w:rPr>
      </w:pPr>
    </w:p>
    <w:p w14:paraId="27C3078C" w14:textId="6D7F285B" w:rsidR="008B29C0" w:rsidRDefault="008B29C0" w:rsidP="5B3132CF">
      <w:pPr>
        <w:tabs>
          <w:tab w:val="center" w:pos="6840"/>
          <w:tab w:val="right" w:pos="14040"/>
        </w:tabs>
        <w:rPr>
          <w:rFonts w:ascii="Arial" w:eastAsia="Arial" w:hAnsi="Arial" w:cs="Arial"/>
          <w:color w:val="000000" w:themeColor="text1"/>
          <w:sz w:val="20"/>
          <w:szCs w:val="20"/>
        </w:rPr>
      </w:pPr>
    </w:p>
    <w:p w14:paraId="4FCF6EDF" w14:textId="300572B7" w:rsidR="008B29C0" w:rsidRDefault="008B29C0" w:rsidP="5B3132CF">
      <w:pPr>
        <w:tabs>
          <w:tab w:val="center" w:pos="6840"/>
          <w:tab w:val="right" w:pos="14040"/>
        </w:tabs>
        <w:rPr>
          <w:rFonts w:ascii="Arial" w:eastAsia="Arial" w:hAnsi="Arial" w:cs="Arial"/>
          <w:color w:val="000000" w:themeColor="text1"/>
          <w:sz w:val="20"/>
          <w:szCs w:val="20"/>
        </w:rPr>
      </w:pPr>
    </w:p>
    <w:p w14:paraId="0197A068" w14:textId="02E01876" w:rsidR="008B29C0" w:rsidRDefault="2EDFB078" w:rsidP="5B3132CF">
      <w:pPr>
        <w:tabs>
          <w:tab w:val="center" w:pos="6840"/>
          <w:tab w:val="right" w:pos="14040"/>
        </w:tabs>
        <w:rPr>
          <w:rFonts w:ascii="Arial" w:eastAsia="Arial" w:hAnsi="Arial" w:cs="Arial"/>
          <w:color w:val="000000" w:themeColor="text1"/>
          <w:sz w:val="20"/>
          <w:szCs w:val="20"/>
        </w:rPr>
      </w:pPr>
      <w:r w:rsidRPr="5B3132CF">
        <w:rPr>
          <w:rFonts w:ascii="Arial" w:eastAsia="Arial" w:hAnsi="Arial" w:cs="Arial"/>
          <w:b/>
          <w:bCs/>
          <w:color w:val="000000" w:themeColor="text1"/>
          <w:sz w:val="20"/>
          <w:szCs w:val="20"/>
        </w:rPr>
        <w:t>PERSON SPECIFICATION</w:t>
      </w:r>
      <w:r w:rsidR="00000000">
        <w:tab/>
      </w:r>
    </w:p>
    <w:p w14:paraId="4A30B486" w14:textId="3AEDD558" w:rsidR="008B29C0" w:rsidRDefault="008B29C0" w:rsidP="5B3132CF">
      <w:pPr>
        <w:rPr>
          <w:rFonts w:ascii="Arial" w:eastAsia="Arial" w:hAnsi="Arial" w:cs="Arial"/>
          <w:color w:val="000000" w:themeColor="text1"/>
          <w:sz w:val="20"/>
          <w:szCs w:val="20"/>
        </w:rPr>
      </w:pPr>
    </w:p>
    <w:tbl>
      <w:tblPr>
        <w:tblStyle w:val="TableGrid"/>
        <w:tblW w:w="14066" w:type="dxa"/>
        <w:tblLayout w:type="fixed"/>
        <w:tblLook w:val="0000" w:firstRow="0" w:lastRow="0" w:firstColumn="0" w:lastColumn="0" w:noHBand="0" w:noVBand="0"/>
      </w:tblPr>
      <w:tblGrid>
        <w:gridCol w:w="6780"/>
        <w:gridCol w:w="6122"/>
        <w:gridCol w:w="1164"/>
      </w:tblGrid>
      <w:tr w:rsidR="5B3132CF" w14:paraId="104E4A18" w14:textId="77777777" w:rsidTr="49F542BE">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932713" w14:textId="7A063934" w:rsidR="5B3132CF" w:rsidRDefault="5B3132CF" w:rsidP="5B3132CF">
            <w:pPr>
              <w:rPr>
                <w:rFonts w:ascii="Arial" w:eastAsia="Arial" w:hAnsi="Arial" w:cs="Arial"/>
                <w:sz w:val="20"/>
                <w:szCs w:val="20"/>
              </w:rPr>
            </w:pPr>
            <w:r w:rsidRPr="5B3132CF">
              <w:rPr>
                <w:rFonts w:ascii="Arial" w:eastAsia="Arial" w:hAnsi="Arial" w:cs="Arial"/>
                <w:b/>
                <w:bCs/>
                <w:sz w:val="20"/>
                <w:szCs w:val="20"/>
              </w:rPr>
              <w:t>Post Title: Employment and Skills Advisor</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7EFCF" w14:textId="45831C51" w:rsidR="5B3132CF" w:rsidRDefault="5B3132CF" w:rsidP="5B3132CF">
            <w:pPr>
              <w:rPr>
                <w:rFonts w:ascii="Arial" w:eastAsia="Arial" w:hAnsi="Arial" w:cs="Arial"/>
                <w:sz w:val="20"/>
                <w:szCs w:val="20"/>
              </w:rPr>
            </w:pPr>
            <w:r w:rsidRPr="5B3132CF">
              <w:rPr>
                <w:rFonts w:ascii="Arial" w:eastAsia="Arial" w:hAnsi="Arial" w:cs="Arial"/>
                <w:b/>
                <w:bCs/>
                <w:sz w:val="20"/>
                <w:szCs w:val="20"/>
              </w:rPr>
              <w:t>Director/Service/Sector</w:t>
            </w:r>
            <w:r w:rsidRPr="5B3132CF">
              <w:rPr>
                <w:rFonts w:ascii="Arial" w:eastAsia="Arial" w:hAnsi="Arial" w:cs="Arial"/>
                <w:sz w:val="20"/>
                <w:szCs w:val="20"/>
              </w:rPr>
              <w:t>: Employability and Skills, Wellbeing and Community Health Services Group</w:t>
            </w:r>
          </w:p>
          <w:p w14:paraId="4281E41D" w14:textId="19716FC1" w:rsidR="5B3132CF" w:rsidRDefault="5B3132CF" w:rsidP="5B3132CF">
            <w:pPr>
              <w:rPr>
                <w:rFonts w:ascii="Arial" w:eastAsia="Arial" w:hAnsi="Arial" w:cs="Arial"/>
                <w:sz w:val="20"/>
                <w:szCs w:val="20"/>
              </w:rPr>
            </w:pPr>
          </w:p>
        </w:tc>
        <w:tc>
          <w:tcPr>
            <w:tcW w:w="1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5C3EF" w14:textId="1BAA49FA"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Ref: </w:t>
            </w:r>
          </w:p>
        </w:tc>
      </w:tr>
      <w:tr w:rsidR="5B3132CF" w14:paraId="63148593" w14:textId="77777777" w:rsidTr="49F542BE">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D812E" w14:textId="0C7A91B4" w:rsidR="5B3132CF" w:rsidRDefault="5B3132CF" w:rsidP="5B3132CF">
            <w:pPr>
              <w:rPr>
                <w:rFonts w:ascii="Arial" w:eastAsia="Arial" w:hAnsi="Arial" w:cs="Arial"/>
                <w:sz w:val="20"/>
                <w:szCs w:val="20"/>
              </w:rPr>
            </w:pPr>
            <w:r w:rsidRPr="5B3132CF">
              <w:rPr>
                <w:rFonts w:ascii="Arial" w:eastAsia="Arial" w:hAnsi="Arial" w:cs="Arial"/>
                <w:b/>
                <w:bCs/>
                <w:sz w:val="20"/>
                <w:szCs w:val="20"/>
              </w:rPr>
              <w:t>Essential</w:t>
            </w:r>
            <w:r w:rsidRPr="5B3132CF">
              <w:rPr>
                <w:rFonts w:ascii="Arial" w:eastAsia="Arial" w:hAnsi="Arial" w:cs="Arial"/>
                <w:sz w:val="20"/>
                <w:szCs w:val="20"/>
              </w:rPr>
              <w:t xml:space="preserve">   </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4A2334" w14:textId="4A2F37B0" w:rsidR="5B3132CF" w:rsidRDefault="5B3132CF" w:rsidP="5B3132CF">
            <w:pPr>
              <w:rPr>
                <w:rFonts w:ascii="Arial" w:eastAsia="Arial" w:hAnsi="Arial" w:cs="Arial"/>
                <w:sz w:val="20"/>
                <w:szCs w:val="20"/>
              </w:rPr>
            </w:pPr>
            <w:r w:rsidRPr="5B3132CF">
              <w:rPr>
                <w:rFonts w:ascii="Arial" w:eastAsia="Arial" w:hAnsi="Arial" w:cs="Arial"/>
                <w:b/>
                <w:bCs/>
                <w:sz w:val="20"/>
                <w:szCs w:val="20"/>
              </w:rPr>
              <w:t>Desirable</w:t>
            </w:r>
          </w:p>
        </w:tc>
        <w:tc>
          <w:tcPr>
            <w:tcW w:w="1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5A4AB" w14:textId="2246C0B8" w:rsidR="5B3132CF" w:rsidRDefault="5B3132CF" w:rsidP="5B3132CF">
            <w:pPr>
              <w:rPr>
                <w:rFonts w:ascii="Arial" w:eastAsia="Arial" w:hAnsi="Arial" w:cs="Arial"/>
                <w:sz w:val="20"/>
                <w:szCs w:val="20"/>
              </w:rPr>
            </w:pPr>
            <w:r w:rsidRPr="5B3132CF">
              <w:rPr>
                <w:rFonts w:ascii="Arial" w:eastAsia="Arial" w:hAnsi="Arial" w:cs="Arial"/>
                <w:b/>
                <w:bCs/>
                <w:sz w:val="20"/>
                <w:szCs w:val="20"/>
              </w:rPr>
              <w:t>Assess</w:t>
            </w:r>
          </w:p>
          <w:p w14:paraId="1D6EE4E9" w14:textId="3C890DF0" w:rsidR="5B3132CF" w:rsidRDefault="5B3132CF" w:rsidP="5B3132CF">
            <w:pPr>
              <w:rPr>
                <w:rFonts w:ascii="Arial" w:eastAsia="Arial" w:hAnsi="Arial" w:cs="Arial"/>
                <w:sz w:val="20"/>
                <w:szCs w:val="20"/>
              </w:rPr>
            </w:pPr>
            <w:r w:rsidRPr="5B3132CF">
              <w:rPr>
                <w:rFonts w:ascii="Arial" w:eastAsia="Arial" w:hAnsi="Arial" w:cs="Arial"/>
                <w:b/>
                <w:bCs/>
                <w:sz w:val="20"/>
                <w:szCs w:val="20"/>
              </w:rPr>
              <w:t>by</w:t>
            </w:r>
          </w:p>
        </w:tc>
      </w:tr>
      <w:tr w:rsidR="5B3132CF" w14:paraId="43B36662" w14:textId="77777777" w:rsidTr="49F542BE">
        <w:tc>
          <w:tcPr>
            <w:tcW w:w="140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30947" w14:textId="731E151C" w:rsidR="5B3132CF" w:rsidRDefault="5B3132CF" w:rsidP="5B3132CF">
            <w:pPr>
              <w:rPr>
                <w:rFonts w:ascii="Arial" w:eastAsia="Arial" w:hAnsi="Arial" w:cs="Arial"/>
                <w:sz w:val="20"/>
                <w:szCs w:val="20"/>
              </w:rPr>
            </w:pPr>
            <w:r w:rsidRPr="5B3132CF">
              <w:rPr>
                <w:rFonts w:ascii="Arial" w:eastAsia="Arial" w:hAnsi="Arial" w:cs="Arial"/>
                <w:b/>
                <w:bCs/>
                <w:sz w:val="20"/>
                <w:szCs w:val="20"/>
              </w:rPr>
              <w:t>Knowledge and Qualifications</w:t>
            </w:r>
          </w:p>
        </w:tc>
      </w:tr>
      <w:tr w:rsidR="5B3132CF" w14:paraId="47B62CCE" w14:textId="77777777" w:rsidTr="49F542BE">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DF1F07" w14:textId="7A95B6AB" w:rsidR="5B3132CF" w:rsidRDefault="5B3132CF" w:rsidP="5B3132CF">
            <w:pPr>
              <w:rPr>
                <w:rFonts w:ascii="Arial" w:eastAsia="Arial" w:hAnsi="Arial" w:cs="Arial"/>
                <w:sz w:val="20"/>
                <w:szCs w:val="20"/>
              </w:rPr>
            </w:pPr>
            <w:r w:rsidRPr="5B3132CF">
              <w:rPr>
                <w:rFonts w:ascii="Arial" w:eastAsia="Arial" w:hAnsi="Arial" w:cs="Arial"/>
                <w:sz w:val="20"/>
                <w:szCs w:val="20"/>
              </w:rPr>
              <w:t>Good general level of education to A Level standard or above/equivalent qualification or experience level</w:t>
            </w:r>
          </w:p>
          <w:p w14:paraId="558FBABC" w14:textId="4AEDBA5B" w:rsidR="5B3132CF" w:rsidRDefault="5B3132CF" w:rsidP="5B3132CF">
            <w:pPr>
              <w:rPr>
                <w:rFonts w:ascii="Arial" w:eastAsia="Arial" w:hAnsi="Arial" w:cs="Arial"/>
                <w:sz w:val="20"/>
                <w:szCs w:val="20"/>
              </w:rPr>
            </w:pPr>
            <w:r w:rsidRPr="5B3132CF">
              <w:rPr>
                <w:rFonts w:ascii="Arial" w:eastAsia="Arial" w:hAnsi="Arial" w:cs="Arial"/>
                <w:sz w:val="20"/>
                <w:szCs w:val="20"/>
              </w:rPr>
              <w:t>NVQ Level 4 in Information Advice &amp; Guidance or equivalent qualification or experience level</w:t>
            </w:r>
          </w:p>
          <w:p w14:paraId="61BD45C9" w14:textId="187B8DE4"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Understanding of the barriers to work faced by unemployed jobseekers </w:t>
            </w:r>
          </w:p>
          <w:p w14:paraId="164FE23B" w14:textId="013A4B15" w:rsidR="5B3132CF" w:rsidRDefault="5B3132CF" w:rsidP="5B3132CF">
            <w:pPr>
              <w:rPr>
                <w:rFonts w:ascii="Arial" w:eastAsia="Arial" w:hAnsi="Arial" w:cs="Arial"/>
                <w:sz w:val="20"/>
                <w:szCs w:val="20"/>
              </w:rPr>
            </w:pPr>
            <w:r w:rsidRPr="5B3132CF">
              <w:rPr>
                <w:rFonts w:ascii="Arial" w:eastAsia="Arial" w:hAnsi="Arial" w:cs="Arial"/>
                <w:sz w:val="20"/>
                <w:szCs w:val="20"/>
              </w:rPr>
              <w:t>Good knowledge of local labour markets and employment trends</w:t>
            </w:r>
          </w:p>
          <w:p w14:paraId="71A9ECF8" w14:textId="2B525B73" w:rsidR="5B3132CF" w:rsidRDefault="5B3132CF" w:rsidP="5B3132CF">
            <w:pPr>
              <w:rPr>
                <w:rFonts w:ascii="Arial" w:eastAsia="Arial" w:hAnsi="Arial" w:cs="Arial"/>
                <w:sz w:val="20"/>
                <w:szCs w:val="20"/>
              </w:rPr>
            </w:pPr>
            <w:r w:rsidRPr="5B3132CF">
              <w:rPr>
                <w:rFonts w:ascii="Arial" w:eastAsia="Arial" w:hAnsi="Arial" w:cs="Arial"/>
                <w:sz w:val="20"/>
                <w:szCs w:val="20"/>
              </w:rPr>
              <w:t>Understanding of DWP out-of-work benefits and the wider benefits system</w:t>
            </w:r>
          </w:p>
          <w:p w14:paraId="2E3607D9" w14:textId="6E35A2E6"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Detailed knowledge of training and employment support services and the infrastructure of multi-agency welfare to work support </w:t>
            </w:r>
          </w:p>
          <w:p w14:paraId="6F5BE00A" w14:textId="3EBC26FB" w:rsidR="5B3132CF" w:rsidRDefault="5B3132CF" w:rsidP="1292D7EC">
            <w:pPr>
              <w:rPr>
                <w:rFonts w:ascii="Arial" w:eastAsia="Arial" w:hAnsi="Arial" w:cs="Arial"/>
                <w:sz w:val="20"/>
                <w:szCs w:val="20"/>
              </w:rPr>
            </w:pPr>
            <w:r w:rsidRPr="1292D7EC">
              <w:rPr>
                <w:rFonts w:ascii="Arial" w:eastAsia="Arial" w:hAnsi="Arial" w:cs="Arial"/>
                <w:sz w:val="20"/>
                <w:szCs w:val="20"/>
              </w:rPr>
              <w:t>Knowledge of funding streams for training / economic development / business support</w:t>
            </w:r>
          </w:p>
          <w:p w14:paraId="4E235AAF" w14:textId="6E72CA10" w:rsidR="5B3132CF" w:rsidRDefault="294DA457" w:rsidP="501787BA">
            <w:pPr>
              <w:rPr>
                <w:rFonts w:ascii="Arial" w:eastAsia="Arial" w:hAnsi="Arial" w:cs="Arial"/>
                <w:sz w:val="20"/>
                <w:szCs w:val="20"/>
              </w:rPr>
            </w:pPr>
            <w:r w:rsidRPr="501787BA">
              <w:rPr>
                <w:rFonts w:ascii="Arial" w:eastAsia="Arial" w:hAnsi="Arial" w:cs="Arial"/>
                <w:sz w:val="20"/>
                <w:szCs w:val="20"/>
              </w:rPr>
              <w:t>An understanding of the employment and support needs of people who are refugees and/or asylum seekers</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B00E3" w14:textId="0975ABDB" w:rsidR="5B3132CF" w:rsidRDefault="5B3132CF" w:rsidP="501787BA">
            <w:pPr>
              <w:rPr>
                <w:rFonts w:ascii="Arial" w:eastAsia="Arial" w:hAnsi="Arial" w:cs="Arial"/>
                <w:sz w:val="20"/>
                <w:szCs w:val="20"/>
              </w:rPr>
            </w:pPr>
            <w:r w:rsidRPr="501787BA">
              <w:rPr>
                <w:rFonts w:ascii="Arial" w:eastAsia="Arial" w:hAnsi="Arial" w:cs="Arial"/>
                <w:sz w:val="20"/>
                <w:szCs w:val="20"/>
              </w:rPr>
              <w:t xml:space="preserve">Achieved or working towards </w:t>
            </w:r>
            <w:r w:rsidRPr="501787BA">
              <w:rPr>
                <w:rFonts w:ascii="Arial" w:eastAsia="Arial" w:hAnsi="Arial" w:cs="Arial"/>
                <w:b/>
                <w:bCs/>
                <w:sz w:val="20"/>
                <w:szCs w:val="20"/>
              </w:rPr>
              <w:t>Level 3 Award</w:t>
            </w:r>
            <w:r w:rsidRPr="501787BA">
              <w:rPr>
                <w:rFonts w:ascii="Arial" w:eastAsia="Arial" w:hAnsi="Arial" w:cs="Arial"/>
                <w:sz w:val="20"/>
                <w:szCs w:val="20"/>
              </w:rPr>
              <w:t xml:space="preserve"> in Education and Training (formerly 7303 PTTLS) </w:t>
            </w:r>
          </w:p>
          <w:p w14:paraId="428266AD" w14:textId="26750965" w:rsidR="5B3132CF" w:rsidRDefault="5B3132CF" w:rsidP="5B3132CF">
            <w:pPr>
              <w:rPr>
                <w:rFonts w:ascii="Arial" w:eastAsia="Arial" w:hAnsi="Arial" w:cs="Arial"/>
                <w:sz w:val="20"/>
                <w:szCs w:val="20"/>
              </w:rPr>
            </w:pPr>
          </w:p>
          <w:p w14:paraId="3568C0F6" w14:textId="5924BDC4" w:rsidR="5B3132CF" w:rsidRDefault="5B3132CF" w:rsidP="5B3132CF">
            <w:pPr>
              <w:rPr>
                <w:rFonts w:ascii="Arial" w:eastAsia="Arial" w:hAnsi="Arial" w:cs="Arial"/>
                <w:sz w:val="20"/>
                <w:szCs w:val="20"/>
              </w:rPr>
            </w:pPr>
            <w:r w:rsidRPr="5B3132CF">
              <w:rPr>
                <w:rFonts w:ascii="Arial" w:eastAsia="Arial" w:hAnsi="Arial" w:cs="Arial"/>
                <w:sz w:val="20"/>
                <w:szCs w:val="20"/>
              </w:rPr>
              <w:t>Understanding of current national and regional welfare to work policy.</w:t>
            </w:r>
          </w:p>
          <w:p w14:paraId="2F02B983" w14:textId="1D8A838A" w:rsidR="5B3132CF" w:rsidRDefault="5B3132CF" w:rsidP="5B3132CF">
            <w:pPr>
              <w:rPr>
                <w:rFonts w:ascii="Arial" w:eastAsia="Arial" w:hAnsi="Arial" w:cs="Arial"/>
                <w:sz w:val="20"/>
                <w:szCs w:val="20"/>
              </w:rPr>
            </w:pPr>
          </w:p>
          <w:p w14:paraId="15F77260" w14:textId="4BB69B14" w:rsidR="5B3132CF" w:rsidRDefault="5B3132CF" w:rsidP="5B3132CF">
            <w:pPr>
              <w:rPr>
                <w:rFonts w:ascii="Arial" w:eastAsia="Arial" w:hAnsi="Arial" w:cs="Arial"/>
                <w:sz w:val="20"/>
                <w:szCs w:val="20"/>
              </w:rPr>
            </w:pPr>
          </w:p>
        </w:tc>
        <w:tc>
          <w:tcPr>
            <w:tcW w:w="1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0A8F1" w14:textId="00C28C09" w:rsidR="5B3132CF" w:rsidRDefault="5B3132CF" w:rsidP="5B3132CF">
            <w:pPr>
              <w:rPr>
                <w:rFonts w:ascii="Arial" w:eastAsia="Arial" w:hAnsi="Arial" w:cs="Arial"/>
                <w:sz w:val="20"/>
                <w:szCs w:val="20"/>
              </w:rPr>
            </w:pPr>
          </w:p>
        </w:tc>
      </w:tr>
      <w:tr w:rsidR="5B3132CF" w14:paraId="16298D25" w14:textId="77777777" w:rsidTr="49F542BE">
        <w:tc>
          <w:tcPr>
            <w:tcW w:w="140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6B8920" w14:textId="7B433587" w:rsidR="5B3132CF" w:rsidRDefault="5B3132CF" w:rsidP="5B3132CF">
            <w:pPr>
              <w:rPr>
                <w:rFonts w:ascii="Arial" w:eastAsia="Arial" w:hAnsi="Arial" w:cs="Arial"/>
                <w:sz w:val="20"/>
                <w:szCs w:val="20"/>
              </w:rPr>
            </w:pPr>
            <w:r w:rsidRPr="5B3132CF">
              <w:rPr>
                <w:rFonts w:ascii="Arial" w:eastAsia="Arial" w:hAnsi="Arial" w:cs="Arial"/>
                <w:b/>
                <w:bCs/>
                <w:sz w:val="20"/>
                <w:szCs w:val="20"/>
              </w:rPr>
              <w:t>Experience</w:t>
            </w:r>
          </w:p>
        </w:tc>
      </w:tr>
      <w:tr w:rsidR="5B3132CF" w14:paraId="66ED0A6F" w14:textId="77777777" w:rsidTr="49F542BE">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778608" w14:textId="4C59C794"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Experience of supporting workless people into employment using Information Advice and Guidance, action planning, job search and other related support. </w:t>
            </w:r>
          </w:p>
          <w:p w14:paraId="68DA0FCF" w14:textId="212E2220" w:rsidR="5B3132CF" w:rsidRDefault="5B3132CF" w:rsidP="5B3132CF">
            <w:pPr>
              <w:rPr>
                <w:rFonts w:ascii="Arial" w:eastAsia="Arial" w:hAnsi="Arial" w:cs="Arial"/>
                <w:sz w:val="20"/>
                <w:szCs w:val="20"/>
              </w:rPr>
            </w:pPr>
            <w:r w:rsidRPr="5B3132CF">
              <w:rPr>
                <w:rFonts w:ascii="Arial" w:eastAsia="Arial" w:hAnsi="Arial" w:cs="Arial"/>
                <w:sz w:val="20"/>
                <w:szCs w:val="20"/>
              </w:rPr>
              <w:t>Experience of delivering outcomes to achieve contract targets in welfare-to-work programmes.</w:t>
            </w:r>
          </w:p>
          <w:p w14:paraId="39284F8D" w14:textId="2E241B74" w:rsidR="5B3132CF" w:rsidRDefault="5B3132CF" w:rsidP="5B3132CF">
            <w:pPr>
              <w:rPr>
                <w:rFonts w:ascii="Arial" w:eastAsia="Arial" w:hAnsi="Arial" w:cs="Arial"/>
                <w:sz w:val="20"/>
                <w:szCs w:val="20"/>
              </w:rPr>
            </w:pPr>
            <w:r w:rsidRPr="5B3132CF">
              <w:rPr>
                <w:rFonts w:ascii="Arial" w:eastAsia="Arial" w:hAnsi="Arial" w:cs="Arial"/>
                <w:sz w:val="20"/>
                <w:szCs w:val="20"/>
              </w:rPr>
              <w:lastRenderedPageBreak/>
              <w:t>A good track record of placing people into jobs and providing them with in-work support</w:t>
            </w:r>
          </w:p>
          <w:p w14:paraId="16039BDC" w14:textId="5F8B1481" w:rsidR="5B3132CF" w:rsidRDefault="5B3132CF" w:rsidP="501787BA">
            <w:pPr>
              <w:rPr>
                <w:rFonts w:ascii="Arial" w:eastAsia="Arial" w:hAnsi="Arial" w:cs="Arial"/>
                <w:sz w:val="20"/>
                <w:szCs w:val="20"/>
              </w:rPr>
            </w:pPr>
            <w:r w:rsidRPr="501787BA">
              <w:rPr>
                <w:rFonts w:ascii="Arial" w:eastAsia="Arial" w:hAnsi="Arial" w:cs="Arial"/>
                <w:sz w:val="20"/>
                <w:szCs w:val="20"/>
              </w:rPr>
              <w:t xml:space="preserve">Experience of working with the target client group, </w:t>
            </w:r>
            <w:r w:rsidR="04EFB629" w:rsidRPr="501787BA">
              <w:rPr>
                <w:rFonts w:ascii="Arial" w:eastAsia="Arial" w:hAnsi="Arial" w:cs="Arial"/>
                <w:sz w:val="20"/>
                <w:szCs w:val="20"/>
              </w:rPr>
              <w:t>i.e.,</w:t>
            </w:r>
            <w:r w:rsidRPr="501787BA">
              <w:rPr>
                <w:rFonts w:ascii="Arial" w:eastAsia="Arial" w:hAnsi="Arial" w:cs="Arial"/>
                <w:sz w:val="20"/>
                <w:szCs w:val="20"/>
              </w:rPr>
              <w:t xml:space="preserve"> Jobseekers and residents of deprived areas.</w:t>
            </w:r>
          </w:p>
          <w:p w14:paraId="6C82DB8A" w14:textId="1B9811CF" w:rsidR="5B3132CF" w:rsidRDefault="5B3132CF" w:rsidP="5B3132CF">
            <w:pPr>
              <w:rPr>
                <w:rFonts w:ascii="Arial" w:eastAsia="Arial" w:hAnsi="Arial" w:cs="Arial"/>
                <w:sz w:val="20"/>
                <w:szCs w:val="20"/>
              </w:rPr>
            </w:pPr>
            <w:r w:rsidRPr="5B3132CF">
              <w:rPr>
                <w:rFonts w:ascii="Arial" w:eastAsia="Arial" w:hAnsi="Arial" w:cs="Arial"/>
                <w:sz w:val="20"/>
                <w:szCs w:val="20"/>
              </w:rPr>
              <w:t>Experience of delivering to the target client groups, individually and in groups</w:t>
            </w:r>
          </w:p>
          <w:p w14:paraId="6B683925" w14:textId="2FD7905B" w:rsidR="5B3132CF" w:rsidRDefault="5B3132CF" w:rsidP="5B3132CF">
            <w:pPr>
              <w:rPr>
                <w:rFonts w:ascii="Arial" w:eastAsia="Arial" w:hAnsi="Arial" w:cs="Arial"/>
                <w:sz w:val="20"/>
                <w:szCs w:val="20"/>
              </w:rPr>
            </w:pPr>
            <w:r w:rsidRPr="5B3132CF">
              <w:rPr>
                <w:rFonts w:ascii="Arial" w:eastAsia="Arial" w:hAnsi="Arial" w:cs="Arial"/>
                <w:sz w:val="20"/>
                <w:szCs w:val="20"/>
              </w:rPr>
              <w:t>Experience of working with a wide range of public, private, community and voluntary sector and businesses.</w:t>
            </w:r>
          </w:p>
          <w:p w14:paraId="70A0A178" w14:textId="72CD5CF3" w:rsidR="5B3132CF" w:rsidRDefault="5B3132CF" w:rsidP="5B3132CF">
            <w:pPr>
              <w:rPr>
                <w:rFonts w:ascii="Arial" w:eastAsia="Arial" w:hAnsi="Arial" w:cs="Arial"/>
                <w:sz w:val="20"/>
                <w:szCs w:val="20"/>
              </w:rPr>
            </w:pPr>
            <w:r w:rsidRPr="5B3132CF">
              <w:rPr>
                <w:rFonts w:ascii="Arial" w:eastAsia="Arial" w:hAnsi="Arial" w:cs="Arial"/>
                <w:sz w:val="20"/>
                <w:szCs w:val="20"/>
              </w:rPr>
              <w:t>Current knowledge of training and employment support provision.</w:t>
            </w:r>
          </w:p>
          <w:p w14:paraId="1636270E" w14:textId="107A380C" w:rsidR="5B3132CF" w:rsidRDefault="5B3132CF" w:rsidP="5B3132CF">
            <w:pPr>
              <w:rPr>
                <w:rFonts w:ascii="Arial" w:eastAsia="Arial" w:hAnsi="Arial" w:cs="Arial"/>
                <w:sz w:val="20"/>
                <w:szCs w:val="20"/>
              </w:rPr>
            </w:pPr>
            <w:r w:rsidRPr="5B3132CF">
              <w:rPr>
                <w:rFonts w:ascii="Arial" w:eastAsia="Arial" w:hAnsi="Arial" w:cs="Arial"/>
                <w:sz w:val="20"/>
                <w:szCs w:val="20"/>
              </w:rPr>
              <w:t>Experience of identifying job vacancies and working with employers</w:t>
            </w:r>
          </w:p>
          <w:p w14:paraId="7942BD64" w14:textId="3CC6F0BF" w:rsidR="5B3132CF" w:rsidRDefault="5B3132CF" w:rsidP="5B3132CF">
            <w:pPr>
              <w:rPr>
                <w:rFonts w:ascii="Arial" w:eastAsia="Arial" w:hAnsi="Arial" w:cs="Arial"/>
                <w:sz w:val="20"/>
                <w:szCs w:val="20"/>
              </w:rPr>
            </w:pP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9CFAD" w14:textId="14986A5A" w:rsidR="5B3132CF" w:rsidRDefault="5B3132CF" w:rsidP="501787BA">
            <w:pPr>
              <w:rPr>
                <w:rFonts w:ascii="Arial" w:eastAsia="Arial" w:hAnsi="Arial" w:cs="Arial"/>
                <w:sz w:val="20"/>
                <w:szCs w:val="20"/>
              </w:rPr>
            </w:pPr>
            <w:r w:rsidRPr="501787BA">
              <w:rPr>
                <w:rFonts w:ascii="Arial" w:eastAsia="Arial" w:hAnsi="Arial" w:cs="Arial"/>
                <w:sz w:val="20"/>
                <w:szCs w:val="20"/>
              </w:rPr>
              <w:lastRenderedPageBreak/>
              <w:t xml:space="preserve">A specialism in working with </w:t>
            </w:r>
            <w:r w:rsidR="1A7AD3CE" w:rsidRPr="501787BA">
              <w:rPr>
                <w:rFonts w:ascii="Arial" w:eastAsia="Arial" w:hAnsi="Arial" w:cs="Arial"/>
                <w:sz w:val="20"/>
                <w:szCs w:val="20"/>
              </w:rPr>
              <w:t>asylum seekers and refugees.</w:t>
            </w:r>
          </w:p>
          <w:p w14:paraId="77FEEA25" w14:textId="0F99256D" w:rsidR="501787BA" w:rsidRDefault="501787BA" w:rsidP="501787BA">
            <w:pPr>
              <w:rPr>
                <w:rFonts w:ascii="Arial" w:eastAsia="Arial" w:hAnsi="Arial" w:cs="Arial"/>
                <w:sz w:val="20"/>
                <w:szCs w:val="20"/>
              </w:rPr>
            </w:pPr>
          </w:p>
          <w:p w14:paraId="4D796B6B" w14:textId="2F11F1FC" w:rsidR="1A7AD3CE" w:rsidRDefault="1A7AD3CE" w:rsidP="501787BA">
            <w:pPr>
              <w:rPr>
                <w:rFonts w:ascii="Arial" w:eastAsia="Arial" w:hAnsi="Arial" w:cs="Arial"/>
                <w:sz w:val="20"/>
                <w:szCs w:val="20"/>
              </w:rPr>
            </w:pPr>
            <w:r w:rsidRPr="501787BA">
              <w:rPr>
                <w:rFonts w:ascii="Arial" w:eastAsia="Arial" w:hAnsi="Arial" w:cs="Arial"/>
                <w:sz w:val="20"/>
                <w:szCs w:val="20"/>
              </w:rPr>
              <w:t xml:space="preserve">A specialism in working with people disadvantaged in the labour market (young people, </w:t>
            </w:r>
            <w:r w:rsidR="4FDD9600" w:rsidRPr="501787BA">
              <w:rPr>
                <w:rFonts w:ascii="Arial" w:eastAsia="Arial" w:hAnsi="Arial" w:cs="Arial"/>
                <w:sz w:val="20"/>
                <w:szCs w:val="20"/>
              </w:rPr>
              <w:t xml:space="preserve">people from minoritised ethnic communities, </w:t>
            </w:r>
            <w:r w:rsidRPr="501787BA">
              <w:rPr>
                <w:rFonts w:ascii="Arial" w:eastAsia="Arial" w:hAnsi="Arial" w:cs="Arial"/>
                <w:sz w:val="20"/>
                <w:szCs w:val="20"/>
              </w:rPr>
              <w:t>people aged 50+, people with health conditions etc.).</w:t>
            </w:r>
          </w:p>
          <w:p w14:paraId="16AE4DB1" w14:textId="71303C03" w:rsidR="5B3132CF" w:rsidRDefault="5B3132CF" w:rsidP="5B3132CF">
            <w:pPr>
              <w:rPr>
                <w:rFonts w:ascii="Arial" w:eastAsia="Arial" w:hAnsi="Arial" w:cs="Arial"/>
                <w:sz w:val="20"/>
                <w:szCs w:val="20"/>
              </w:rPr>
            </w:pPr>
            <w:r w:rsidRPr="5B3132CF">
              <w:rPr>
                <w:rFonts w:ascii="Arial" w:eastAsia="Arial" w:hAnsi="Arial" w:cs="Arial"/>
                <w:sz w:val="20"/>
                <w:szCs w:val="20"/>
              </w:rPr>
              <w:lastRenderedPageBreak/>
              <w:t>Extensive relevant experience in careers advice and/or employability</w:t>
            </w:r>
          </w:p>
          <w:p w14:paraId="0D545A85" w14:textId="4EAACD41" w:rsidR="5B3132CF" w:rsidRDefault="5B3132CF" w:rsidP="5B3132CF">
            <w:pPr>
              <w:rPr>
                <w:rFonts w:ascii="Arial" w:eastAsia="Arial" w:hAnsi="Arial" w:cs="Arial"/>
                <w:sz w:val="20"/>
                <w:szCs w:val="20"/>
              </w:rPr>
            </w:pPr>
            <w:r w:rsidRPr="5B3132CF">
              <w:rPr>
                <w:rFonts w:ascii="Arial" w:eastAsia="Arial" w:hAnsi="Arial" w:cs="Arial"/>
                <w:sz w:val="20"/>
                <w:szCs w:val="20"/>
              </w:rPr>
              <w:t>Awareness of current national and regional welfare to work policy</w:t>
            </w:r>
          </w:p>
          <w:p w14:paraId="321E16D6" w14:textId="649A459B" w:rsidR="5B3132CF" w:rsidRDefault="5B3132CF" w:rsidP="5B3132CF">
            <w:pPr>
              <w:rPr>
                <w:rFonts w:ascii="Arial" w:eastAsia="Arial" w:hAnsi="Arial" w:cs="Arial"/>
                <w:sz w:val="20"/>
                <w:szCs w:val="20"/>
              </w:rPr>
            </w:pPr>
          </w:p>
        </w:tc>
        <w:tc>
          <w:tcPr>
            <w:tcW w:w="1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0C7FC7" w14:textId="6C6C5537" w:rsidR="5B3132CF" w:rsidRDefault="5B3132CF" w:rsidP="5B3132CF">
            <w:pPr>
              <w:rPr>
                <w:rFonts w:ascii="Arial" w:eastAsia="Arial" w:hAnsi="Arial" w:cs="Arial"/>
                <w:sz w:val="20"/>
                <w:szCs w:val="20"/>
              </w:rPr>
            </w:pPr>
          </w:p>
        </w:tc>
      </w:tr>
      <w:tr w:rsidR="5B3132CF" w14:paraId="0E94B4FD" w14:textId="77777777" w:rsidTr="49F542BE">
        <w:tc>
          <w:tcPr>
            <w:tcW w:w="140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E67417" w14:textId="23CD2CAD" w:rsidR="5B3132CF" w:rsidRDefault="5B3132CF" w:rsidP="5B3132CF">
            <w:pPr>
              <w:rPr>
                <w:rFonts w:ascii="Arial" w:eastAsia="Arial" w:hAnsi="Arial" w:cs="Arial"/>
                <w:sz w:val="20"/>
                <w:szCs w:val="20"/>
              </w:rPr>
            </w:pPr>
            <w:r w:rsidRPr="5B3132CF">
              <w:rPr>
                <w:rFonts w:ascii="Arial" w:eastAsia="Arial" w:hAnsi="Arial" w:cs="Arial"/>
                <w:b/>
                <w:bCs/>
                <w:sz w:val="20"/>
                <w:szCs w:val="20"/>
              </w:rPr>
              <w:t>Skills and competencies</w:t>
            </w:r>
          </w:p>
        </w:tc>
      </w:tr>
      <w:tr w:rsidR="5B3132CF" w14:paraId="1418BFF9" w14:textId="77777777" w:rsidTr="49F542BE">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9BFC3" w14:textId="4C59C794" w:rsidR="5B3132CF" w:rsidRDefault="5B3132CF" w:rsidP="1E83FE4A">
            <w:pPr>
              <w:rPr>
                <w:rFonts w:ascii="Arial" w:eastAsia="Arial" w:hAnsi="Arial" w:cs="Arial"/>
                <w:sz w:val="20"/>
                <w:szCs w:val="20"/>
              </w:rPr>
            </w:pPr>
            <w:r w:rsidRPr="1E83FE4A">
              <w:rPr>
                <w:rFonts w:ascii="Arial" w:eastAsia="Arial" w:hAnsi="Arial" w:cs="Arial"/>
                <w:sz w:val="20"/>
                <w:szCs w:val="20"/>
              </w:rPr>
              <w:t xml:space="preserve">Experience of supporting workless people into employment using Information Advice and Guidance, action planning, job search and other related support. </w:t>
            </w:r>
          </w:p>
          <w:p w14:paraId="63C37EAB" w14:textId="212E2220" w:rsidR="5B3132CF" w:rsidRDefault="5B3132CF" w:rsidP="1E83FE4A">
            <w:pPr>
              <w:rPr>
                <w:rFonts w:ascii="Arial" w:eastAsia="Arial" w:hAnsi="Arial" w:cs="Arial"/>
                <w:sz w:val="20"/>
                <w:szCs w:val="20"/>
              </w:rPr>
            </w:pPr>
            <w:r w:rsidRPr="1E83FE4A">
              <w:rPr>
                <w:rFonts w:ascii="Arial" w:eastAsia="Arial" w:hAnsi="Arial" w:cs="Arial"/>
                <w:sz w:val="20"/>
                <w:szCs w:val="20"/>
              </w:rPr>
              <w:t>Experience of delivering outcomes to achieve contract targets in welfare-to-work programmes.</w:t>
            </w:r>
          </w:p>
          <w:p w14:paraId="532A44DB" w14:textId="2E241B74" w:rsidR="5B3132CF" w:rsidRDefault="5B3132CF" w:rsidP="1E83FE4A">
            <w:pPr>
              <w:rPr>
                <w:rFonts w:ascii="Arial" w:eastAsia="Arial" w:hAnsi="Arial" w:cs="Arial"/>
                <w:sz w:val="20"/>
                <w:szCs w:val="20"/>
              </w:rPr>
            </w:pPr>
            <w:r w:rsidRPr="1E83FE4A">
              <w:rPr>
                <w:rFonts w:ascii="Arial" w:eastAsia="Arial" w:hAnsi="Arial" w:cs="Arial"/>
                <w:sz w:val="20"/>
                <w:szCs w:val="20"/>
              </w:rPr>
              <w:t>A good track record of placing people into jobs and providing them with in-work support</w:t>
            </w:r>
          </w:p>
          <w:p w14:paraId="362BABA9" w14:textId="5F8B1481" w:rsidR="5B3132CF" w:rsidRDefault="5B3132CF" w:rsidP="1E83FE4A">
            <w:pPr>
              <w:rPr>
                <w:rFonts w:ascii="Arial" w:eastAsia="Arial" w:hAnsi="Arial" w:cs="Arial"/>
                <w:sz w:val="20"/>
                <w:szCs w:val="20"/>
              </w:rPr>
            </w:pPr>
            <w:r w:rsidRPr="1E83FE4A">
              <w:rPr>
                <w:rFonts w:ascii="Arial" w:eastAsia="Arial" w:hAnsi="Arial" w:cs="Arial"/>
                <w:sz w:val="20"/>
                <w:szCs w:val="20"/>
              </w:rPr>
              <w:t xml:space="preserve">Experience of working with the target client group, </w:t>
            </w:r>
            <w:r w:rsidR="04EFB629" w:rsidRPr="1E83FE4A">
              <w:rPr>
                <w:rFonts w:ascii="Arial" w:eastAsia="Arial" w:hAnsi="Arial" w:cs="Arial"/>
                <w:sz w:val="20"/>
                <w:szCs w:val="20"/>
              </w:rPr>
              <w:t>i.e.,</w:t>
            </w:r>
            <w:r w:rsidRPr="1E83FE4A">
              <w:rPr>
                <w:rFonts w:ascii="Arial" w:eastAsia="Arial" w:hAnsi="Arial" w:cs="Arial"/>
                <w:sz w:val="20"/>
                <w:szCs w:val="20"/>
              </w:rPr>
              <w:t xml:space="preserve"> Jobseekers and residents of deprived areas.</w:t>
            </w:r>
          </w:p>
          <w:p w14:paraId="07483A2C" w14:textId="1B9811CF" w:rsidR="5B3132CF" w:rsidRDefault="5B3132CF" w:rsidP="1E83FE4A">
            <w:pPr>
              <w:rPr>
                <w:rFonts w:ascii="Arial" w:eastAsia="Arial" w:hAnsi="Arial" w:cs="Arial"/>
                <w:sz w:val="20"/>
                <w:szCs w:val="20"/>
              </w:rPr>
            </w:pPr>
            <w:r w:rsidRPr="1E83FE4A">
              <w:rPr>
                <w:rFonts w:ascii="Arial" w:eastAsia="Arial" w:hAnsi="Arial" w:cs="Arial"/>
                <w:sz w:val="20"/>
                <w:szCs w:val="20"/>
              </w:rPr>
              <w:t>Experience of delivering to the target client groups, individually and in groups</w:t>
            </w:r>
          </w:p>
          <w:p w14:paraId="1037BAD2" w14:textId="2FD7905B" w:rsidR="5B3132CF" w:rsidRDefault="5B3132CF" w:rsidP="1E83FE4A">
            <w:pPr>
              <w:rPr>
                <w:rFonts w:ascii="Arial" w:eastAsia="Arial" w:hAnsi="Arial" w:cs="Arial"/>
                <w:sz w:val="20"/>
                <w:szCs w:val="20"/>
              </w:rPr>
            </w:pPr>
            <w:r w:rsidRPr="1E83FE4A">
              <w:rPr>
                <w:rFonts w:ascii="Arial" w:eastAsia="Arial" w:hAnsi="Arial" w:cs="Arial"/>
                <w:sz w:val="20"/>
                <w:szCs w:val="20"/>
              </w:rPr>
              <w:t>Experience of working with a wide range of public, private, community and voluntary sector and businesses.</w:t>
            </w:r>
          </w:p>
          <w:p w14:paraId="09B28CEF" w14:textId="72CD5CF3" w:rsidR="5B3132CF" w:rsidRDefault="5B3132CF" w:rsidP="1E83FE4A">
            <w:pPr>
              <w:rPr>
                <w:rFonts w:ascii="Arial" w:eastAsia="Arial" w:hAnsi="Arial" w:cs="Arial"/>
                <w:sz w:val="20"/>
                <w:szCs w:val="20"/>
              </w:rPr>
            </w:pPr>
            <w:r w:rsidRPr="1E83FE4A">
              <w:rPr>
                <w:rFonts w:ascii="Arial" w:eastAsia="Arial" w:hAnsi="Arial" w:cs="Arial"/>
                <w:sz w:val="20"/>
                <w:szCs w:val="20"/>
              </w:rPr>
              <w:t>Current knowledge of training and employment support provision.</w:t>
            </w:r>
          </w:p>
          <w:p w14:paraId="00D18BBE" w14:textId="107A380C" w:rsidR="5B3132CF" w:rsidRDefault="5B3132CF" w:rsidP="1E83FE4A">
            <w:pPr>
              <w:rPr>
                <w:rFonts w:ascii="Arial" w:eastAsia="Arial" w:hAnsi="Arial" w:cs="Arial"/>
                <w:sz w:val="20"/>
                <w:szCs w:val="20"/>
              </w:rPr>
            </w:pPr>
            <w:r w:rsidRPr="1E83FE4A">
              <w:rPr>
                <w:rFonts w:ascii="Arial" w:eastAsia="Arial" w:hAnsi="Arial" w:cs="Arial"/>
                <w:sz w:val="20"/>
                <w:szCs w:val="20"/>
              </w:rPr>
              <w:t>Experience of identifying job vacancies and working with employers</w:t>
            </w:r>
          </w:p>
          <w:p w14:paraId="3EA3DB5C" w14:textId="283B0D60" w:rsidR="1E83FE4A" w:rsidRDefault="1E83FE4A" w:rsidP="1E83FE4A">
            <w:pPr>
              <w:rPr>
                <w:rFonts w:ascii="Arial" w:eastAsia="Arial" w:hAnsi="Arial" w:cs="Arial"/>
                <w:sz w:val="20"/>
                <w:szCs w:val="20"/>
              </w:rPr>
            </w:pPr>
          </w:p>
          <w:p w14:paraId="584BCD65" w14:textId="7A7DB7EF" w:rsidR="5B3132CF" w:rsidRDefault="5B3132CF" w:rsidP="5B3132CF">
            <w:pPr>
              <w:rPr>
                <w:rFonts w:ascii="Arial" w:eastAsia="Arial" w:hAnsi="Arial" w:cs="Arial"/>
                <w:sz w:val="20"/>
                <w:szCs w:val="20"/>
              </w:rPr>
            </w:pP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BF7AA" w14:textId="1B90936C" w:rsidR="5B3132CF" w:rsidRDefault="5B3132CF" w:rsidP="5B3132CF">
            <w:pPr>
              <w:rPr>
                <w:rFonts w:ascii="Arial" w:eastAsia="Arial" w:hAnsi="Arial" w:cs="Arial"/>
                <w:sz w:val="20"/>
                <w:szCs w:val="20"/>
              </w:rPr>
            </w:pPr>
          </w:p>
        </w:tc>
        <w:tc>
          <w:tcPr>
            <w:tcW w:w="1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CE5871" w14:textId="76D5AC37" w:rsidR="5B3132CF" w:rsidRDefault="5B3132CF" w:rsidP="5B3132CF">
            <w:pPr>
              <w:ind w:left="360"/>
              <w:rPr>
                <w:rFonts w:ascii="Arial" w:eastAsia="Arial" w:hAnsi="Arial" w:cs="Arial"/>
                <w:sz w:val="20"/>
                <w:szCs w:val="20"/>
              </w:rPr>
            </w:pPr>
          </w:p>
        </w:tc>
      </w:tr>
      <w:tr w:rsidR="5B3132CF" w14:paraId="66521EF9" w14:textId="77777777" w:rsidTr="49F542BE">
        <w:tc>
          <w:tcPr>
            <w:tcW w:w="140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34EE0" w14:textId="4B133B4C" w:rsidR="5B3132CF" w:rsidRDefault="5B3132CF" w:rsidP="5B3132CF">
            <w:pPr>
              <w:rPr>
                <w:rFonts w:ascii="Arial" w:eastAsia="Arial" w:hAnsi="Arial" w:cs="Arial"/>
                <w:sz w:val="20"/>
                <w:szCs w:val="20"/>
              </w:rPr>
            </w:pPr>
            <w:r w:rsidRPr="5B3132CF">
              <w:rPr>
                <w:rFonts w:ascii="Arial" w:eastAsia="Arial" w:hAnsi="Arial" w:cs="Arial"/>
                <w:b/>
                <w:bCs/>
                <w:sz w:val="20"/>
                <w:szCs w:val="20"/>
              </w:rPr>
              <w:t>Physical, mental and emotional demands</w:t>
            </w:r>
          </w:p>
        </w:tc>
      </w:tr>
      <w:tr w:rsidR="5B3132CF" w14:paraId="42445960" w14:textId="77777777" w:rsidTr="49F542BE">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E07B2" w14:textId="28E0AE08" w:rsidR="5B3132CF" w:rsidRDefault="5B3132CF" w:rsidP="5B3132CF">
            <w:pPr>
              <w:rPr>
                <w:rFonts w:ascii="Arial" w:eastAsia="Arial" w:hAnsi="Arial" w:cs="Arial"/>
                <w:sz w:val="20"/>
                <w:szCs w:val="20"/>
              </w:rPr>
            </w:pPr>
            <w:r w:rsidRPr="5B3132CF">
              <w:rPr>
                <w:rFonts w:ascii="Arial" w:eastAsia="Arial" w:hAnsi="Arial" w:cs="Arial"/>
                <w:sz w:val="20"/>
                <w:szCs w:val="20"/>
              </w:rPr>
              <w:t>Committed, enthusiastic and resilient approach to delivering objectives and a flexible attitude to helping supporting clients and colleagues.</w:t>
            </w:r>
          </w:p>
          <w:p w14:paraId="17B860A5" w14:textId="34F69BBF" w:rsidR="5B3132CF" w:rsidRDefault="5B3132CF" w:rsidP="5B3132CF">
            <w:pPr>
              <w:rPr>
                <w:rFonts w:ascii="Arial" w:eastAsia="Arial" w:hAnsi="Arial" w:cs="Arial"/>
                <w:sz w:val="20"/>
                <w:szCs w:val="20"/>
              </w:rPr>
            </w:pPr>
            <w:r w:rsidRPr="5B3132CF">
              <w:rPr>
                <w:rFonts w:ascii="Arial" w:eastAsia="Arial" w:hAnsi="Arial" w:cs="Arial"/>
                <w:sz w:val="20"/>
                <w:szCs w:val="20"/>
              </w:rPr>
              <w:t>Ability to manage own time, information and resources effectively and efficiently.</w:t>
            </w:r>
          </w:p>
          <w:p w14:paraId="25D6D3B8" w14:textId="1F4A127D" w:rsidR="5B3132CF" w:rsidRDefault="5B3132CF" w:rsidP="5B3132CF">
            <w:pPr>
              <w:rPr>
                <w:rFonts w:ascii="Arial" w:eastAsia="Arial" w:hAnsi="Arial" w:cs="Arial"/>
                <w:sz w:val="20"/>
                <w:szCs w:val="20"/>
              </w:rPr>
            </w:pPr>
            <w:r w:rsidRPr="5B3132CF">
              <w:rPr>
                <w:rFonts w:ascii="Arial" w:eastAsia="Arial" w:hAnsi="Arial" w:cs="Arial"/>
                <w:sz w:val="20"/>
                <w:szCs w:val="20"/>
              </w:rPr>
              <w:t>Ability to work autonomously without direct supervision, whilst operating within delegated level of responsibility.</w:t>
            </w:r>
          </w:p>
          <w:p w14:paraId="1459777B" w14:textId="3BAF900A" w:rsidR="5B3132CF" w:rsidRDefault="5B3132CF" w:rsidP="5B3132CF">
            <w:pPr>
              <w:rPr>
                <w:rFonts w:ascii="Arial" w:eastAsia="Arial" w:hAnsi="Arial" w:cs="Arial"/>
                <w:sz w:val="20"/>
                <w:szCs w:val="20"/>
              </w:rPr>
            </w:pPr>
            <w:r w:rsidRPr="5B3132CF">
              <w:rPr>
                <w:rFonts w:ascii="Arial" w:eastAsia="Arial" w:hAnsi="Arial" w:cs="Arial"/>
                <w:sz w:val="20"/>
                <w:szCs w:val="20"/>
              </w:rPr>
              <w:t>A proportion of clients may have mental health or behavioural problems which will result in emotional stress for the job holder.</w:t>
            </w:r>
          </w:p>
          <w:p w14:paraId="59B429D6" w14:textId="7C4915F4" w:rsidR="5B3132CF" w:rsidRDefault="5B3132CF" w:rsidP="5B3132CF">
            <w:pPr>
              <w:rPr>
                <w:rFonts w:ascii="Arial" w:eastAsia="Arial" w:hAnsi="Arial" w:cs="Arial"/>
                <w:sz w:val="20"/>
                <w:szCs w:val="20"/>
              </w:rPr>
            </w:pPr>
            <w:r w:rsidRPr="49F542BE">
              <w:rPr>
                <w:rFonts w:ascii="Arial" w:eastAsia="Arial" w:hAnsi="Arial" w:cs="Arial"/>
                <w:sz w:val="20"/>
                <w:szCs w:val="20"/>
              </w:rPr>
              <w:lastRenderedPageBreak/>
              <w:t>Clients may be frustrated about being unemployed and display this through aggressive behaviour.</w:t>
            </w:r>
          </w:p>
          <w:p w14:paraId="475C9055" w14:textId="72F346F3" w:rsidR="73C91264" w:rsidRPr="008D3530" w:rsidRDefault="73C91264" w:rsidP="49F542BE">
            <w:pPr>
              <w:rPr>
                <w:rFonts w:ascii="Arial" w:eastAsia="Arial" w:hAnsi="Arial" w:cs="Arial"/>
              </w:rPr>
            </w:pPr>
            <w:r w:rsidRPr="008D3530">
              <w:rPr>
                <w:rFonts w:ascii="Arial" w:eastAsia="Arial" w:hAnsi="Arial" w:cs="Arial"/>
                <w:sz w:val="20"/>
                <w:szCs w:val="20"/>
              </w:rPr>
              <w:t xml:space="preserve">Ability </w:t>
            </w:r>
            <w:r w:rsidRPr="008D3530">
              <w:rPr>
                <w:rFonts w:ascii="Arial" w:eastAsia="Arial" w:hAnsi="Arial" w:cs="Arial"/>
              </w:rPr>
              <w:t>to work at various locations throughout Northumberland and use mobile technology to enable mobile working</w:t>
            </w:r>
          </w:p>
          <w:p w14:paraId="0960FD8F" w14:textId="7A8CEB45" w:rsidR="49F542BE" w:rsidRDefault="49F542BE" w:rsidP="49F542BE">
            <w:pPr>
              <w:rPr>
                <w:rFonts w:ascii="Arial" w:eastAsia="Arial" w:hAnsi="Arial" w:cs="Arial"/>
                <w:color w:val="FF0000"/>
                <w:sz w:val="20"/>
                <w:szCs w:val="20"/>
              </w:rPr>
            </w:pPr>
          </w:p>
          <w:p w14:paraId="2EFCDFD4" w14:textId="3593FAD1" w:rsidR="49F542BE" w:rsidRDefault="49F542BE" w:rsidP="49F542BE">
            <w:pPr>
              <w:rPr>
                <w:rFonts w:ascii="Arial" w:eastAsia="Arial" w:hAnsi="Arial" w:cs="Arial"/>
                <w:sz w:val="20"/>
                <w:szCs w:val="20"/>
              </w:rPr>
            </w:pPr>
          </w:p>
          <w:p w14:paraId="51C317B7" w14:textId="04AC9F27" w:rsidR="5B3132CF" w:rsidRDefault="5B3132CF" w:rsidP="5B3132CF">
            <w:pPr>
              <w:rPr>
                <w:rFonts w:ascii="Arial" w:eastAsia="Arial" w:hAnsi="Arial" w:cs="Arial"/>
                <w:sz w:val="20"/>
                <w:szCs w:val="20"/>
              </w:rPr>
            </w:pP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07F88E" w14:textId="0B569BE5" w:rsidR="5B3132CF" w:rsidRDefault="5B3132CF" w:rsidP="5B3132CF">
            <w:pPr>
              <w:rPr>
                <w:rFonts w:ascii="Arial" w:eastAsia="Arial" w:hAnsi="Arial" w:cs="Arial"/>
                <w:sz w:val="20"/>
                <w:szCs w:val="20"/>
              </w:rPr>
            </w:pPr>
          </w:p>
        </w:tc>
        <w:tc>
          <w:tcPr>
            <w:tcW w:w="1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E2184D" w14:textId="1E691C03" w:rsidR="5B3132CF" w:rsidRDefault="5B3132CF" w:rsidP="5B3132CF">
            <w:pPr>
              <w:rPr>
                <w:rFonts w:ascii="Arial" w:eastAsia="Arial" w:hAnsi="Arial" w:cs="Arial"/>
                <w:sz w:val="20"/>
                <w:szCs w:val="20"/>
              </w:rPr>
            </w:pPr>
          </w:p>
        </w:tc>
      </w:tr>
      <w:tr w:rsidR="5B3132CF" w14:paraId="41E627CC" w14:textId="77777777" w:rsidTr="49F542BE">
        <w:tc>
          <w:tcPr>
            <w:tcW w:w="140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AB02F" w14:textId="7D6BE156" w:rsidR="5B3132CF" w:rsidRDefault="5B3132CF" w:rsidP="5B3132CF">
            <w:pPr>
              <w:rPr>
                <w:rFonts w:ascii="Arial" w:eastAsia="Arial" w:hAnsi="Arial" w:cs="Arial"/>
                <w:sz w:val="20"/>
                <w:szCs w:val="20"/>
              </w:rPr>
            </w:pPr>
            <w:r w:rsidRPr="5B3132CF">
              <w:rPr>
                <w:rFonts w:ascii="Arial" w:eastAsia="Arial" w:hAnsi="Arial" w:cs="Arial"/>
                <w:b/>
                <w:bCs/>
                <w:sz w:val="20"/>
                <w:szCs w:val="20"/>
              </w:rPr>
              <w:t>Motivation</w:t>
            </w:r>
          </w:p>
        </w:tc>
      </w:tr>
      <w:tr w:rsidR="5B3132CF" w14:paraId="170A722A" w14:textId="77777777" w:rsidTr="49F542BE">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8A0838" w14:textId="36BBBE10" w:rsidR="5B3132CF" w:rsidRDefault="5B3132CF" w:rsidP="5B3132CF">
            <w:pPr>
              <w:rPr>
                <w:rFonts w:ascii="Arial" w:eastAsia="Arial" w:hAnsi="Arial" w:cs="Arial"/>
                <w:sz w:val="20"/>
                <w:szCs w:val="20"/>
              </w:rPr>
            </w:pPr>
            <w:r w:rsidRPr="5B3132CF">
              <w:rPr>
                <w:rFonts w:ascii="Arial" w:eastAsia="Arial" w:hAnsi="Arial" w:cs="Arial"/>
                <w:sz w:val="20"/>
                <w:szCs w:val="20"/>
              </w:rPr>
              <w:t>Self-motivated and capable of responding independently to problems and situations and exercising initiative within the remit of the programmes.</w:t>
            </w:r>
          </w:p>
          <w:p w14:paraId="3885C578" w14:textId="58E49FA2" w:rsidR="5B3132CF" w:rsidRDefault="5B3132CF" w:rsidP="501787BA">
            <w:pPr>
              <w:rPr>
                <w:rFonts w:ascii="Arial" w:eastAsia="Arial" w:hAnsi="Arial" w:cs="Arial"/>
                <w:sz w:val="20"/>
                <w:szCs w:val="20"/>
              </w:rPr>
            </w:pPr>
            <w:r w:rsidRPr="501787BA">
              <w:rPr>
                <w:rFonts w:ascii="Arial" w:eastAsia="Arial" w:hAnsi="Arial" w:cs="Arial"/>
                <w:sz w:val="20"/>
                <w:szCs w:val="20"/>
              </w:rPr>
              <w:t xml:space="preserve">Keen to learn and develop new </w:t>
            </w:r>
            <w:r w:rsidR="1473188E" w:rsidRPr="501787BA">
              <w:rPr>
                <w:rFonts w:ascii="Arial" w:eastAsia="Arial" w:hAnsi="Arial" w:cs="Arial"/>
                <w:sz w:val="20"/>
                <w:szCs w:val="20"/>
              </w:rPr>
              <w:t>skills and</w:t>
            </w:r>
            <w:r w:rsidRPr="501787BA">
              <w:rPr>
                <w:rFonts w:ascii="Arial" w:eastAsia="Arial" w:hAnsi="Arial" w:cs="Arial"/>
                <w:sz w:val="20"/>
                <w:szCs w:val="20"/>
              </w:rPr>
              <w:t xml:space="preserve"> take on new challenges.</w:t>
            </w:r>
          </w:p>
          <w:p w14:paraId="01F79685" w14:textId="4A2D67EC"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Flexible approach to working, including evenings and weekends as required </w:t>
            </w:r>
          </w:p>
          <w:p w14:paraId="335C2251" w14:textId="73462E73" w:rsidR="5B3132CF" w:rsidRDefault="5B3132CF" w:rsidP="5B3132CF">
            <w:pPr>
              <w:rPr>
                <w:rFonts w:ascii="Arial" w:eastAsia="Arial" w:hAnsi="Arial" w:cs="Arial"/>
                <w:sz w:val="20"/>
                <w:szCs w:val="20"/>
              </w:rPr>
            </w:pPr>
            <w:r w:rsidRPr="5B3132CF">
              <w:rPr>
                <w:rFonts w:ascii="Arial" w:eastAsia="Arial" w:hAnsi="Arial" w:cs="Arial"/>
                <w:sz w:val="20"/>
                <w:szCs w:val="20"/>
              </w:rPr>
              <w:t>Commitment to providing a quality service</w:t>
            </w:r>
          </w:p>
          <w:p w14:paraId="61DA0F9E" w14:textId="58C9F0C8"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Commitment to Continual Professional Development </w:t>
            </w:r>
          </w:p>
          <w:p w14:paraId="6782607E" w14:textId="1CC19F67" w:rsidR="5B3132CF" w:rsidRDefault="5B3132CF" w:rsidP="5B3132CF">
            <w:pPr>
              <w:rPr>
                <w:rFonts w:ascii="Arial" w:eastAsia="Arial" w:hAnsi="Arial" w:cs="Arial"/>
                <w:sz w:val="20"/>
                <w:szCs w:val="20"/>
              </w:rPr>
            </w:pPr>
            <w:r w:rsidRPr="5B3132CF">
              <w:rPr>
                <w:rFonts w:ascii="Arial" w:eastAsia="Arial" w:hAnsi="Arial" w:cs="Arial"/>
                <w:sz w:val="20"/>
                <w:szCs w:val="20"/>
              </w:rPr>
              <w:t>Strong corporate orientation and a commitment to tackling issues in a non-departmental manner.</w:t>
            </w:r>
          </w:p>
          <w:p w14:paraId="5BB9DF98" w14:textId="13BEBAA8" w:rsidR="5B3132CF" w:rsidRDefault="5B3132CF" w:rsidP="5B3132CF">
            <w:pPr>
              <w:rPr>
                <w:rFonts w:ascii="Arial" w:eastAsia="Arial" w:hAnsi="Arial" w:cs="Arial"/>
                <w:sz w:val="20"/>
                <w:szCs w:val="20"/>
              </w:rPr>
            </w:pPr>
            <w:r w:rsidRPr="5B3132CF">
              <w:rPr>
                <w:rFonts w:ascii="Arial" w:eastAsia="Arial" w:hAnsi="Arial" w:cs="Arial"/>
                <w:sz w:val="20"/>
                <w:szCs w:val="20"/>
              </w:rPr>
              <w:t>Dependable, reliable and keeps good time.</w:t>
            </w:r>
          </w:p>
          <w:p w14:paraId="55167EA6" w14:textId="37B3C66E" w:rsidR="5B3132CF" w:rsidRDefault="5B3132CF" w:rsidP="5B3132CF">
            <w:pPr>
              <w:rPr>
                <w:rFonts w:ascii="Arial" w:eastAsia="Arial" w:hAnsi="Arial" w:cs="Arial"/>
                <w:sz w:val="20"/>
                <w:szCs w:val="20"/>
              </w:rPr>
            </w:pPr>
            <w:r w:rsidRPr="5B3132CF">
              <w:rPr>
                <w:rFonts w:ascii="Arial" w:eastAsia="Arial" w:hAnsi="Arial" w:cs="Arial"/>
                <w:sz w:val="20"/>
                <w:szCs w:val="20"/>
              </w:rPr>
              <w:t xml:space="preserve">Models and encourages high standards of honesty, integrity, openness, and respect for others. </w:t>
            </w:r>
          </w:p>
          <w:p w14:paraId="0C316779" w14:textId="7C802C37" w:rsidR="5B3132CF" w:rsidRDefault="5B3132CF" w:rsidP="5B3132CF">
            <w:pPr>
              <w:rPr>
                <w:rFonts w:ascii="Arial" w:eastAsia="Arial" w:hAnsi="Arial" w:cs="Arial"/>
                <w:sz w:val="20"/>
                <w:szCs w:val="20"/>
              </w:rPr>
            </w:pPr>
            <w:r w:rsidRPr="5B3132CF">
              <w:rPr>
                <w:rFonts w:ascii="Arial" w:eastAsia="Arial" w:hAnsi="Arial" w:cs="Arial"/>
                <w:sz w:val="20"/>
                <w:szCs w:val="20"/>
              </w:rPr>
              <w:t>Helps managers create a positive work culture in which diverse, individual contributions and perspectives are valued.</w:t>
            </w:r>
          </w:p>
          <w:p w14:paraId="54517DF7" w14:textId="29984B53" w:rsidR="5B3132CF" w:rsidRDefault="5B3132CF" w:rsidP="5B3132CF">
            <w:pPr>
              <w:rPr>
                <w:rFonts w:ascii="Arial" w:eastAsia="Arial" w:hAnsi="Arial" w:cs="Arial"/>
                <w:sz w:val="20"/>
                <w:szCs w:val="20"/>
              </w:rPr>
            </w:pPr>
            <w:r w:rsidRPr="5B3132CF">
              <w:rPr>
                <w:rFonts w:ascii="Arial" w:eastAsia="Arial" w:hAnsi="Arial" w:cs="Arial"/>
                <w:sz w:val="20"/>
                <w:szCs w:val="20"/>
              </w:rPr>
              <w:t>Proactive and achievement orientated.</w:t>
            </w:r>
          </w:p>
          <w:p w14:paraId="6F661F47" w14:textId="5DE81F5D" w:rsidR="5B3132CF" w:rsidRDefault="5B3132CF" w:rsidP="5B3132CF">
            <w:pPr>
              <w:rPr>
                <w:rFonts w:ascii="Arial" w:eastAsia="Arial" w:hAnsi="Arial" w:cs="Arial"/>
                <w:sz w:val="20"/>
                <w:szCs w:val="20"/>
              </w:rPr>
            </w:pPr>
            <w:r w:rsidRPr="5B3132CF">
              <w:rPr>
                <w:rFonts w:ascii="Arial" w:eastAsia="Arial" w:hAnsi="Arial" w:cs="Arial"/>
                <w:sz w:val="20"/>
                <w:szCs w:val="20"/>
              </w:rPr>
              <w:t>Able to work with little direct supervision.</w:t>
            </w:r>
          </w:p>
          <w:p w14:paraId="3C3A33EE" w14:textId="0310B0E5" w:rsidR="5B3132CF" w:rsidRDefault="5B3132CF" w:rsidP="5B3132CF">
            <w:pPr>
              <w:rPr>
                <w:rFonts w:ascii="Arial" w:eastAsia="Arial" w:hAnsi="Arial" w:cs="Arial"/>
                <w:sz w:val="20"/>
                <w:szCs w:val="20"/>
              </w:rPr>
            </w:pP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69D101" w14:textId="150F9058" w:rsidR="5B3132CF" w:rsidRDefault="5B3132CF" w:rsidP="5B3132CF">
            <w:pPr>
              <w:rPr>
                <w:rFonts w:ascii="Arial" w:eastAsia="Arial" w:hAnsi="Arial" w:cs="Arial"/>
                <w:sz w:val="20"/>
                <w:szCs w:val="20"/>
              </w:rPr>
            </w:pPr>
          </w:p>
        </w:tc>
        <w:tc>
          <w:tcPr>
            <w:tcW w:w="1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60D19B" w14:textId="2BD86FCE" w:rsidR="5B3132CF" w:rsidRDefault="5B3132CF" w:rsidP="5B3132CF">
            <w:pPr>
              <w:rPr>
                <w:rFonts w:ascii="Arial" w:eastAsia="Arial" w:hAnsi="Arial" w:cs="Arial"/>
                <w:sz w:val="20"/>
                <w:szCs w:val="20"/>
              </w:rPr>
            </w:pPr>
          </w:p>
        </w:tc>
      </w:tr>
    </w:tbl>
    <w:p w14:paraId="1A346B2A" w14:textId="14E350C7" w:rsidR="008B29C0" w:rsidRDefault="2EDFB078" w:rsidP="5B3132CF">
      <w:pPr>
        <w:rPr>
          <w:rFonts w:ascii="Arial" w:eastAsia="Arial" w:hAnsi="Arial" w:cs="Arial"/>
          <w:color w:val="000000" w:themeColor="text1"/>
          <w:sz w:val="20"/>
          <w:szCs w:val="20"/>
        </w:rPr>
      </w:pPr>
      <w:r w:rsidRPr="5B3132CF">
        <w:rPr>
          <w:rFonts w:ascii="Arial" w:eastAsia="Arial" w:hAnsi="Arial" w:cs="Arial"/>
          <w:color w:val="000000" w:themeColor="text1"/>
          <w:sz w:val="20"/>
          <w:szCs w:val="20"/>
        </w:rPr>
        <w:t>Key to assessment methods; (a) application form, (i) interview, (r) references, (t) ability tests (q) personality questionnaire (g) assessed group work, (p) presentation, (o) others e.g., case studies/visits</w:t>
      </w:r>
    </w:p>
    <w:p w14:paraId="5E5787A5" w14:textId="78A89131" w:rsidR="008B29C0" w:rsidRDefault="008B29C0" w:rsidP="5B3132CF"/>
    <w:sectPr w:rsidR="008B29C0">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2DE8"/>
    <w:multiLevelType w:val="hybridMultilevel"/>
    <w:tmpl w:val="E580E8FA"/>
    <w:lvl w:ilvl="0" w:tplc="676AEA76">
      <w:start w:val="1"/>
      <w:numFmt w:val="bullet"/>
      <w:lvlText w:val="●"/>
      <w:lvlJc w:val="left"/>
      <w:pPr>
        <w:ind w:left="720" w:hanging="360"/>
      </w:pPr>
      <w:rPr>
        <w:rFonts w:ascii="Arial" w:hAnsi="Arial" w:hint="default"/>
      </w:rPr>
    </w:lvl>
    <w:lvl w:ilvl="1" w:tplc="73F88438">
      <w:start w:val="1"/>
      <w:numFmt w:val="bullet"/>
      <w:lvlText w:val="o"/>
      <w:lvlJc w:val="left"/>
      <w:pPr>
        <w:ind w:left="1440" w:hanging="360"/>
      </w:pPr>
      <w:rPr>
        <w:rFonts w:ascii="Courier New" w:hAnsi="Courier New" w:hint="default"/>
      </w:rPr>
    </w:lvl>
    <w:lvl w:ilvl="2" w:tplc="D220CB62">
      <w:start w:val="1"/>
      <w:numFmt w:val="bullet"/>
      <w:lvlText w:val=""/>
      <w:lvlJc w:val="left"/>
      <w:pPr>
        <w:ind w:left="2160" w:hanging="360"/>
      </w:pPr>
      <w:rPr>
        <w:rFonts w:ascii="Wingdings" w:hAnsi="Wingdings" w:hint="default"/>
      </w:rPr>
    </w:lvl>
    <w:lvl w:ilvl="3" w:tplc="F6AE2DF6">
      <w:start w:val="1"/>
      <w:numFmt w:val="bullet"/>
      <w:lvlText w:val=""/>
      <w:lvlJc w:val="left"/>
      <w:pPr>
        <w:ind w:left="2880" w:hanging="360"/>
      </w:pPr>
      <w:rPr>
        <w:rFonts w:ascii="Symbol" w:hAnsi="Symbol" w:hint="default"/>
      </w:rPr>
    </w:lvl>
    <w:lvl w:ilvl="4" w:tplc="C0147802">
      <w:start w:val="1"/>
      <w:numFmt w:val="bullet"/>
      <w:lvlText w:val="o"/>
      <w:lvlJc w:val="left"/>
      <w:pPr>
        <w:ind w:left="3600" w:hanging="360"/>
      </w:pPr>
      <w:rPr>
        <w:rFonts w:ascii="Courier New" w:hAnsi="Courier New" w:hint="default"/>
      </w:rPr>
    </w:lvl>
    <w:lvl w:ilvl="5" w:tplc="6D12E4E8">
      <w:start w:val="1"/>
      <w:numFmt w:val="bullet"/>
      <w:lvlText w:val=""/>
      <w:lvlJc w:val="left"/>
      <w:pPr>
        <w:ind w:left="4320" w:hanging="360"/>
      </w:pPr>
      <w:rPr>
        <w:rFonts w:ascii="Wingdings" w:hAnsi="Wingdings" w:hint="default"/>
      </w:rPr>
    </w:lvl>
    <w:lvl w:ilvl="6" w:tplc="475E524C">
      <w:start w:val="1"/>
      <w:numFmt w:val="bullet"/>
      <w:lvlText w:val=""/>
      <w:lvlJc w:val="left"/>
      <w:pPr>
        <w:ind w:left="5040" w:hanging="360"/>
      </w:pPr>
      <w:rPr>
        <w:rFonts w:ascii="Symbol" w:hAnsi="Symbol" w:hint="default"/>
      </w:rPr>
    </w:lvl>
    <w:lvl w:ilvl="7" w:tplc="B2108192">
      <w:start w:val="1"/>
      <w:numFmt w:val="bullet"/>
      <w:lvlText w:val="o"/>
      <w:lvlJc w:val="left"/>
      <w:pPr>
        <w:ind w:left="5760" w:hanging="360"/>
      </w:pPr>
      <w:rPr>
        <w:rFonts w:ascii="Courier New" w:hAnsi="Courier New" w:hint="default"/>
      </w:rPr>
    </w:lvl>
    <w:lvl w:ilvl="8" w:tplc="38522E7E">
      <w:start w:val="1"/>
      <w:numFmt w:val="bullet"/>
      <w:lvlText w:val=""/>
      <w:lvlJc w:val="left"/>
      <w:pPr>
        <w:ind w:left="6480" w:hanging="360"/>
      </w:pPr>
      <w:rPr>
        <w:rFonts w:ascii="Wingdings" w:hAnsi="Wingdings" w:hint="default"/>
      </w:rPr>
    </w:lvl>
  </w:abstractNum>
  <w:abstractNum w:abstractNumId="1" w15:restartNumberingAfterBreak="0">
    <w:nsid w:val="52E31015"/>
    <w:multiLevelType w:val="hybridMultilevel"/>
    <w:tmpl w:val="FB84A780"/>
    <w:lvl w:ilvl="0" w:tplc="42B8EE34">
      <w:start w:val="1"/>
      <w:numFmt w:val="decimal"/>
      <w:lvlText w:val="%1."/>
      <w:lvlJc w:val="left"/>
      <w:pPr>
        <w:ind w:left="720" w:hanging="360"/>
      </w:pPr>
    </w:lvl>
    <w:lvl w:ilvl="1" w:tplc="C00C22FE">
      <w:start w:val="1"/>
      <w:numFmt w:val="lowerLetter"/>
      <w:lvlText w:val="%2."/>
      <w:lvlJc w:val="left"/>
      <w:pPr>
        <w:ind w:left="1440" w:hanging="360"/>
      </w:pPr>
    </w:lvl>
    <w:lvl w:ilvl="2" w:tplc="E6224780">
      <w:start w:val="1"/>
      <w:numFmt w:val="lowerRoman"/>
      <w:lvlText w:val="%3."/>
      <w:lvlJc w:val="right"/>
      <w:pPr>
        <w:ind w:left="2160" w:hanging="180"/>
      </w:pPr>
    </w:lvl>
    <w:lvl w:ilvl="3" w:tplc="892ABA3C">
      <w:start w:val="1"/>
      <w:numFmt w:val="decimal"/>
      <w:lvlText w:val="%4."/>
      <w:lvlJc w:val="left"/>
      <w:pPr>
        <w:ind w:left="2880" w:hanging="360"/>
      </w:pPr>
    </w:lvl>
    <w:lvl w:ilvl="4" w:tplc="21A4D6E6">
      <w:start w:val="1"/>
      <w:numFmt w:val="lowerLetter"/>
      <w:lvlText w:val="%5."/>
      <w:lvlJc w:val="left"/>
      <w:pPr>
        <w:ind w:left="3600" w:hanging="360"/>
      </w:pPr>
    </w:lvl>
    <w:lvl w:ilvl="5" w:tplc="E9142718">
      <w:start w:val="1"/>
      <w:numFmt w:val="lowerRoman"/>
      <w:lvlText w:val="%6."/>
      <w:lvlJc w:val="right"/>
      <w:pPr>
        <w:ind w:left="4320" w:hanging="180"/>
      </w:pPr>
    </w:lvl>
    <w:lvl w:ilvl="6" w:tplc="0DA48F82">
      <w:start w:val="1"/>
      <w:numFmt w:val="decimal"/>
      <w:lvlText w:val="%7."/>
      <w:lvlJc w:val="left"/>
      <w:pPr>
        <w:ind w:left="5040" w:hanging="360"/>
      </w:pPr>
    </w:lvl>
    <w:lvl w:ilvl="7" w:tplc="EF0E6CCA">
      <w:start w:val="1"/>
      <w:numFmt w:val="lowerLetter"/>
      <w:lvlText w:val="%8."/>
      <w:lvlJc w:val="left"/>
      <w:pPr>
        <w:ind w:left="5760" w:hanging="360"/>
      </w:pPr>
    </w:lvl>
    <w:lvl w:ilvl="8" w:tplc="073A7ECE">
      <w:start w:val="1"/>
      <w:numFmt w:val="lowerRoman"/>
      <w:lvlText w:val="%9."/>
      <w:lvlJc w:val="right"/>
      <w:pPr>
        <w:ind w:left="6480" w:hanging="180"/>
      </w:pPr>
    </w:lvl>
  </w:abstractNum>
  <w:num w:numId="1" w16cid:durableId="1745294097">
    <w:abstractNumId w:val="1"/>
  </w:num>
  <w:num w:numId="2" w16cid:durableId="112724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8D958D"/>
    <w:rsid w:val="0003186C"/>
    <w:rsid w:val="003D7EC7"/>
    <w:rsid w:val="008B29C0"/>
    <w:rsid w:val="008D3530"/>
    <w:rsid w:val="01F08360"/>
    <w:rsid w:val="01FAEE79"/>
    <w:rsid w:val="02070E83"/>
    <w:rsid w:val="0274B582"/>
    <w:rsid w:val="04EFB629"/>
    <w:rsid w:val="07E120BC"/>
    <w:rsid w:val="0823152C"/>
    <w:rsid w:val="08E40820"/>
    <w:rsid w:val="09915675"/>
    <w:rsid w:val="0A415169"/>
    <w:rsid w:val="0AD6BB6F"/>
    <w:rsid w:val="0B2D26D6"/>
    <w:rsid w:val="0BCC4595"/>
    <w:rsid w:val="0DA1826C"/>
    <w:rsid w:val="0E538CC1"/>
    <w:rsid w:val="10153767"/>
    <w:rsid w:val="1045B603"/>
    <w:rsid w:val="10976A90"/>
    <w:rsid w:val="113D51D3"/>
    <w:rsid w:val="11A2F35E"/>
    <w:rsid w:val="1292D7EC"/>
    <w:rsid w:val="12B1DBA9"/>
    <w:rsid w:val="130DD587"/>
    <w:rsid w:val="1473188E"/>
    <w:rsid w:val="14CB8E17"/>
    <w:rsid w:val="15C28B28"/>
    <w:rsid w:val="15D503A6"/>
    <w:rsid w:val="16D2EC4C"/>
    <w:rsid w:val="1766490F"/>
    <w:rsid w:val="17E146AA"/>
    <w:rsid w:val="17FA6F07"/>
    <w:rsid w:val="199F9F23"/>
    <w:rsid w:val="1A7AD3CE"/>
    <w:rsid w:val="1AC46D1C"/>
    <w:rsid w:val="1CD73FE5"/>
    <w:rsid w:val="1E83FE4A"/>
    <w:rsid w:val="1F210092"/>
    <w:rsid w:val="1F450DE8"/>
    <w:rsid w:val="20DAD5F6"/>
    <w:rsid w:val="210D2B55"/>
    <w:rsid w:val="222817BF"/>
    <w:rsid w:val="231131BA"/>
    <w:rsid w:val="23ED1CA2"/>
    <w:rsid w:val="24F1401B"/>
    <w:rsid w:val="279199E4"/>
    <w:rsid w:val="294DA457"/>
    <w:rsid w:val="2BFCD138"/>
    <w:rsid w:val="2E529EE7"/>
    <w:rsid w:val="2EDFB078"/>
    <w:rsid w:val="2EE24C8E"/>
    <w:rsid w:val="2F8D958D"/>
    <w:rsid w:val="2FF4D169"/>
    <w:rsid w:val="309EE1E4"/>
    <w:rsid w:val="30A14F58"/>
    <w:rsid w:val="319E4CBA"/>
    <w:rsid w:val="33E80E83"/>
    <w:rsid w:val="349EB7E0"/>
    <w:rsid w:val="3714163B"/>
    <w:rsid w:val="37877170"/>
    <w:rsid w:val="3A8D38D1"/>
    <w:rsid w:val="3C0EA6D4"/>
    <w:rsid w:val="3EAC6242"/>
    <w:rsid w:val="40E3CB1F"/>
    <w:rsid w:val="4114509C"/>
    <w:rsid w:val="41152B59"/>
    <w:rsid w:val="41C83AD6"/>
    <w:rsid w:val="43BF2079"/>
    <w:rsid w:val="45F7BA58"/>
    <w:rsid w:val="467E9456"/>
    <w:rsid w:val="46C0C9FF"/>
    <w:rsid w:val="471090BC"/>
    <w:rsid w:val="497BA0A0"/>
    <w:rsid w:val="49F542BE"/>
    <w:rsid w:val="4AA20A85"/>
    <w:rsid w:val="4D629559"/>
    <w:rsid w:val="4F74A425"/>
    <w:rsid w:val="4FDD9600"/>
    <w:rsid w:val="501787BA"/>
    <w:rsid w:val="5218F672"/>
    <w:rsid w:val="54B51FC0"/>
    <w:rsid w:val="55509734"/>
    <w:rsid w:val="558EFAA2"/>
    <w:rsid w:val="573CC58E"/>
    <w:rsid w:val="59CC58E2"/>
    <w:rsid w:val="5B3132CF"/>
    <w:rsid w:val="5B92C8E5"/>
    <w:rsid w:val="5BBFD8B8"/>
    <w:rsid w:val="5C5F6E4C"/>
    <w:rsid w:val="5CB39BAB"/>
    <w:rsid w:val="5D0A9B8C"/>
    <w:rsid w:val="5E16C753"/>
    <w:rsid w:val="615B329E"/>
    <w:rsid w:val="62119803"/>
    <w:rsid w:val="63E572DE"/>
    <w:rsid w:val="651E4E22"/>
    <w:rsid w:val="66E4BE25"/>
    <w:rsid w:val="69AA388C"/>
    <w:rsid w:val="69DF5475"/>
    <w:rsid w:val="6AB71FE1"/>
    <w:rsid w:val="6B2DEF14"/>
    <w:rsid w:val="6CADEA79"/>
    <w:rsid w:val="6CB09718"/>
    <w:rsid w:val="6D4E1CCB"/>
    <w:rsid w:val="6EB00A6E"/>
    <w:rsid w:val="6FA819D9"/>
    <w:rsid w:val="7184083B"/>
    <w:rsid w:val="72201BB9"/>
    <w:rsid w:val="733900F9"/>
    <w:rsid w:val="7380579B"/>
    <w:rsid w:val="73C91264"/>
    <w:rsid w:val="7570F6D3"/>
    <w:rsid w:val="77ACC6C0"/>
    <w:rsid w:val="798F1A20"/>
    <w:rsid w:val="79C0C7E0"/>
    <w:rsid w:val="7A758112"/>
    <w:rsid w:val="7AFD989E"/>
    <w:rsid w:val="7B01B165"/>
    <w:rsid w:val="7B2AEA81"/>
    <w:rsid w:val="7F3D25D9"/>
    <w:rsid w:val="7F49B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958D"/>
  <w15:chartTrackingRefBased/>
  <w15:docId w15:val="{1128E1CE-A4FB-4D20-A23F-2E5394E5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F3WUJTQSEF5R-473114031-151185</_dlc_DocId>
    <_dlc_DocIdUrl xmlns="a73c4f44-59d3-4782-ad57-7cd8d77cc50e">
      <Url>https://northumberland365.sharepoint.com/sites/ED-AdultLearning/_layouts/15/DocIdRedir.aspx?ID=F3WUJTQSEF5R-473114031-151185</Url>
      <Description>F3WUJTQSEF5R-473114031-151185</Description>
    </_dlc_DocIdUrl>
    <SharedWithUsers xmlns="a73c4f44-59d3-4782-ad57-7cd8d77cc50e">
      <UserInfo>
        <DisplayName>Rachael Langlands</DisplayName>
        <AccountId>1935</AccountId>
        <AccountType/>
      </UserInfo>
      <UserInfo>
        <DisplayName>Jon Craig</DisplayName>
        <AccountId>723</AccountId>
        <AccountType/>
      </UserInfo>
      <UserInfo>
        <DisplayName>Vanessa Laing</DisplayName>
        <AccountId>97</AccountId>
        <AccountType/>
      </UserInfo>
    </SharedWithUsers>
    <ReasonforOnline xmlns="1eac8f90-48c2-42e8-9dfc-4d9bdbc9af90" xsi:nil="true"/>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02" ma:contentTypeDescription="Create a new document." ma:contentTypeScope="" ma:versionID="630ebfb31ac1055b28299492b840da2b">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76e9eda53b0cff710426886b393f011f"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Reasonfor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796780a3-b3ca-4348-bc0f-35cf3bff4f5f}"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ReasonforOnline" ma:index="31" nillable="true" ma:displayName="Reason for Online" ma:description="The session this morning was cancelled as the REED OCC crashed." ma:format="Dropdown" ma:internalName="ReasonforOn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6CC93-B6BD-47D5-A211-C7C75E587967}">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2.xml><?xml version="1.0" encoding="utf-8"?>
<ds:datastoreItem xmlns:ds="http://schemas.openxmlformats.org/officeDocument/2006/customXml" ds:itemID="{040EAB82-F473-4C20-A48E-B45B63C8E815}">
  <ds:schemaRefs>
    <ds:schemaRef ds:uri="http://schemas.microsoft.com/sharepoint/v3/contenttype/forms"/>
  </ds:schemaRefs>
</ds:datastoreItem>
</file>

<file path=customXml/itemProps3.xml><?xml version="1.0" encoding="utf-8"?>
<ds:datastoreItem xmlns:ds="http://schemas.openxmlformats.org/officeDocument/2006/customXml" ds:itemID="{89508F69-837B-48DC-A1E2-24665F3C556D}">
  <ds:schemaRefs>
    <ds:schemaRef ds:uri="http://schemas.microsoft.com/sharepoint/events"/>
  </ds:schemaRefs>
</ds:datastoreItem>
</file>

<file path=customXml/itemProps4.xml><?xml version="1.0" encoding="utf-8"?>
<ds:datastoreItem xmlns:ds="http://schemas.openxmlformats.org/officeDocument/2006/customXml" ds:itemID="{BF7E837C-F6AB-467C-9816-58E87809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Higgins</dc:creator>
  <cp:keywords/>
  <dc:description/>
  <cp:lastModifiedBy>Michelle Pringle</cp:lastModifiedBy>
  <cp:revision>2</cp:revision>
  <dcterms:created xsi:type="dcterms:W3CDTF">2025-06-05T10:47:00Z</dcterms:created>
  <dcterms:modified xsi:type="dcterms:W3CDTF">2025-06-05T10:47:00Z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5cf59ec9-7237-4d98-ad4d-2684a82eebb3</vt:lpwstr>
  </property>
  <property fmtid="{D5CDD505-2E9C-101B-9397-08002B2CF9AE}" pid="4" name="MediaServiceImageTags">
    <vt:lpwstr/>
  </property>
</Properties>
</file>