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46339a89062d450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jc w:val="center"/>
        <w:rPr>
          <w:sz w:val="20"/>
          <w:szCs w:val="20"/>
          <w:vertAlign w:val="baseline"/>
        </w:rPr>
      </w:pPr>
      <w:r w:rsidRPr="00000000" w:rsidDel="00000000" w:rsidR="00000000">
        <w:rPr>
          <w:sz w:val="20"/>
          <w:szCs w:val="20"/>
          <w:vertAlign w:val="baseline"/>
          <w:rtl w:val="0"/>
        </w:rPr>
        <w:t xml:space="preserve">Northumberland County Council</w:t>
      </w:r>
    </w:p>
    <w:p xmlns:wp14="http://schemas.microsoft.com/office/word/2010/wordml" w:rsidRPr="00000000" w:rsidR="00000000" w:rsidDel="00000000" w:rsidP="00000000" w:rsidRDefault="00000000" w14:paraId="00000002" wp14:textId="77777777">
      <w:pPr>
        <w:tabs>
          <w:tab w:val="center" w:pos="7920"/>
        </w:tabs>
        <w:jc w:val="center"/>
        <w:rPr>
          <w:b w:val="0"/>
          <w:sz w:val="20"/>
          <w:szCs w:val="20"/>
          <w:vertAlign w:val="baseline"/>
        </w:rPr>
      </w:pPr>
      <w:r w:rsidRPr="00000000" w:rsidDel="00000000" w:rsidR="00000000">
        <w:rPr>
          <w:b w:val="1"/>
          <w:sz w:val="20"/>
          <w:szCs w:val="20"/>
          <w:vertAlign w:val="baseline"/>
          <w:rtl w:val="0"/>
        </w:rPr>
        <w:t xml:space="preserve">JOB DESCRIPTION</w:t>
      </w:r>
      <w:r w:rsidRPr="00000000" w:rsidDel="00000000" w:rsidR="00000000">
        <w:rPr>
          <w:rtl w:val="0"/>
        </w:rPr>
      </w:r>
    </w:p>
    <w:p xmlns:wp14="http://schemas.microsoft.com/office/word/2010/wordml" w:rsidRPr="00000000" w:rsidR="00000000" w:rsidDel="00000000" w:rsidP="00000000" w:rsidRDefault="00000000" w14:paraId="00000003" wp14:textId="77777777">
      <w:pPr>
        <w:tabs>
          <w:tab w:val="center" w:pos="7920"/>
        </w:tabs>
        <w:rPr>
          <w:b w:val="0"/>
          <w:sz w:val="10"/>
          <w:szCs w:val="10"/>
          <w:vertAlign w:val="baseline"/>
        </w:rPr>
      </w:pPr>
      <w:r w:rsidRPr="00000000" w:rsidDel="00000000" w:rsidR="00000000">
        <w:rPr>
          <w:rtl w:val="0"/>
        </w:rPr>
      </w:r>
    </w:p>
    <w:tbl>
      <w:tblPr>
        <w:tblStyle w:val="Table1"/>
        <w:tblW w:w="15950"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1342"/>
        <w:gridCol w:w="1222"/>
        <w:gridCol w:w="3362"/>
        <w:gridCol w:w="3864"/>
        <w:gridCol w:w="4086"/>
        <w:gridCol w:w="2074"/>
      </w:tblGrid>
      <w:tr xmlns:wp14="http://schemas.microsoft.com/office/word/2010/wordml" w:rsidTr="50442A53" w14:paraId="42F56B0D" wp14:textId="77777777">
        <w:trPr>
          <w:trHeight w:val="260" w:hRule="atLeast"/>
        </w:trPr>
        <w:tc>
          <w:tcPr>
            <w:gridSpan w:val="3"/>
            <w:tcBorders>
              <w:top w:val="single" w:color="000000" w:themeColor="text1" w:sz="4" w:space="0"/>
              <w:right w:val="single" w:color="000000" w:themeColor="text1" w:sz="4" w:space="0"/>
            </w:tcBorders>
            <w:tcMar/>
            <w:vAlign w:val="top"/>
          </w:tcPr>
          <w:p w:rsidRPr="00000000" w:rsidR="00000000" w:rsidDel="00000000" w:rsidP="00000000" w:rsidRDefault="00000000" w14:paraId="00000004" wp14:textId="77777777">
            <w:pPr>
              <w:rPr>
                <w:sz w:val="20"/>
                <w:szCs w:val="20"/>
                <w:vertAlign w:val="baseline"/>
              </w:rPr>
            </w:pPr>
            <w:r w:rsidRPr="6412CCA6" w:rsidDel="00000000" w:rsidR="6412CCA6">
              <w:rPr>
                <w:b w:val="1"/>
                <w:bCs w:val="1"/>
                <w:sz w:val="20"/>
                <w:szCs w:val="20"/>
                <w:vertAlign w:val="baseline"/>
              </w:rPr>
              <w:t xml:space="preserve">Post Title: Team Clerk Secretary</w:t>
            </w:r>
            <w:r w:rsidRPr="00000000" w:rsidDel="00000000" w:rsidR="00000000">
              <w:rPr>
                <w:rtl w:val="0"/>
              </w:rPr>
            </w:r>
          </w:p>
        </w:tc>
        <w:tc>
          <w:tcPr>
            <w:gridSpan w:val="2"/>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0000000" w:rsidRDefault="00000000" w14:paraId="00000007" wp14:textId="77777777">
            <w:pPr>
              <w:rPr>
                <w:b w:val="0"/>
                <w:bCs w:val="0"/>
                <w:sz w:val="20"/>
                <w:szCs w:val="20"/>
                <w:vertAlign w:val="baseline"/>
              </w:rPr>
            </w:pPr>
            <w:r w:rsidRPr="6412CCA6" w:rsidDel="00000000" w:rsidR="6412CCA6">
              <w:rPr>
                <w:b w:val="1"/>
                <w:bCs w:val="1"/>
                <w:sz w:val="20"/>
                <w:szCs w:val="20"/>
                <w:vertAlign w:val="baseline"/>
              </w:rPr>
              <w:t xml:space="preserve">Director/Service/Sector:</w:t>
            </w:r>
            <w:r w:rsidRPr="00000000" w:rsidDel="00000000" w:rsidR="6412CCA6">
              <w:rPr>
                <w:vertAlign w:val="baseline"/>
              </w:rPr>
              <w:t xml:space="preserve"> Adult’s Services</w:t>
            </w:r>
            <w:r w:rsidRPr="00000000" w:rsidDel="00000000" w:rsidR="00000000">
              <w:rPr>
                <w:rtl w:val="0"/>
              </w:rPr>
            </w:r>
          </w:p>
        </w:tc>
        <w:tc>
          <w:tcPr>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0000000" w:rsidRDefault="00000000" w14:paraId="00000009" wp14:textId="77777777">
            <w:pPr>
              <w:rPr>
                <w:b w:val="0"/>
                <w:sz w:val="20"/>
                <w:szCs w:val="20"/>
                <w:vertAlign w:val="baseline"/>
              </w:rPr>
            </w:pPr>
            <w:r w:rsidRPr="00000000" w:rsidDel="00000000" w:rsidR="00000000">
              <w:rPr>
                <w:b w:val="1"/>
                <w:sz w:val="20"/>
                <w:szCs w:val="20"/>
                <w:vertAlign w:val="baseline"/>
                <w:rtl w:val="0"/>
              </w:rPr>
              <w:t xml:space="preserve">Office Use</w:t>
            </w:r>
            <w:r w:rsidRPr="00000000" w:rsidDel="00000000" w:rsidR="00000000">
              <w:rPr>
                <w:rtl w:val="0"/>
              </w:rPr>
            </w:r>
          </w:p>
        </w:tc>
      </w:tr>
      <w:tr xmlns:wp14="http://schemas.microsoft.com/office/word/2010/wordml" w:rsidTr="50442A53" w14:paraId="1BD850E5" wp14:textId="77777777">
        <w:trPr>
          <w:trHeight w:val="380" w:hRule="atLeast"/>
        </w:trPr>
        <w:tc>
          <w:tcPr>
            <w:gridSpan w:val="3"/>
            <w:tcBorders>
              <w:right w:val="single" w:color="000000" w:themeColor="text1" w:sz="4" w:space="0"/>
            </w:tcBorders>
            <w:tcMar/>
            <w:vAlign w:val="top"/>
          </w:tcPr>
          <w:p w:rsidRPr="00000000" w:rsidR="00000000" w:rsidDel="00000000" w:rsidP="00000000" w:rsidRDefault="00000000" w14:paraId="0000000A" wp14:textId="4B858162">
            <w:pPr>
              <w:rPr>
                <w:sz w:val="20"/>
                <w:szCs w:val="20"/>
                <w:vertAlign w:val="baseline"/>
              </w:rPr>
            </w:pPr>
            <w:r w:rsidRPr="50442A53" w:rsidR="00000000">
              <w:rPr>
                <w:b w:val="1"/>
                <w:bCs w:val="1"/>
                <w:sz w:val="20"/>
                <w:szCs w:val="20"/>
                <w:vertAlign w:val="baseline"/>
              </w:rPr>
              <w:t>Band:</w:t>
            </w:r>
            <w:r w:rsidRPr="50442A53" w:rsidR="00000000">
              <w:rPr>
                <w:sz w:val="20"/>
                <w:szCs w:val="20"/>
                <w:vertAlign w:val="baseline"/>
              </w:rPr>
              <w:t xml:space="preserve"> </w:t>
            </w:r>
            <w:r w:rsidRPr="50442A53" w:rsidR="472DD292">
              <w:rPr>
                <w:sz w:val="20"/>
                <w:szCs w:val="20"/>
                <w:vertAlign w:val="baseline"/>
              </w:rPr>
              <w:t>4</w:t>
            </w:r>
          </w:p>
        </w:tc>
        <w:tc>
          <w:tcPr>
            <w:gridSpan w:val="2"/>
            <w:tcBorders>
              <w:left w:val="single" w:color="000000" w:themeColor="text1" w:sz="4" w:space="0"/>
              <w:right w:val="single" w:color="000000" w:themeColor="text1" w:sz="4" w:space="0"/>
            </w:tcBorders>
            <w:tcMar/>
            <w:vAlign w:val="top"/>
          </w:tcPr>
          <w:p w:rsidRPr="00000000" w:rsidR="00000000" w:rsidDel="00000000" w:rsidP="00000000" w:rsidRDefault="00000000" w14:paraId="0000000D" wp14:textId="77777777">
            <w:pPr>
              <w:rPr>
                <w:sz w:val="20"/>
                <w:szCs w:val="20"/>
                <w:vertAlign w:val="baseline"/>
              </w:rPr>
            </w:pPr>
            <w:r w:rsidRPr="6412CCA6" w:rsidDel="00000000" w:rsidR="6412CCA6">
              <w:rPr>
                <w:b w:val="1"/>
                <w:bCs w:val="1"/>
                <w:sz w:val="20"/>
                <w:szCs w:val="20"/>
                <w:vertAlign w:val="baseline"/>
              </w:rPr>
              <w:t xml:space="preserve">Workplace: Countywide</w:t>
            </w:r>
            <w:r w:rsidRPr="00000000" w:rsidDel="00000000" w:rsidR="00000000">
              <w:rPr>
                <w:rtl w:val="0"/>
              </w:rPr>
            </w:r>
          </w:p>
        </w:tc>
        <w:tc>
          <w:tcPr>
            <w:vMerge w:val="restart"/>
            <w:tcBorders>
              <w:left w:val="single" w:color="000000" w:themeColor="text1" w:sz="4" w:space="0"/>
              <w:right w:val="single" w:color="000000" w:themeColor="text1" w:sz="4" w:space="0"/>
            </w:tcBorders>
            <w:tcMar/>
            <w:vAlign w:val="top"/>
          </w:tcPr>
          <w:p w:rsidRPr="00000000" w:rsidR="00000000" w:rsidDel="00000000" w:rsidP="00000000" w:rsidRDefault="00000000" w14:paraId="0000000F" wp14:textId="41BFEDDB">
            <w:pPr>
              <w:rPr>
                <w:b w:val="0"/>
                <w:bCs w:val="0"/>
                <w:sz w:val="20"/>
                <w:szCs w:val="20"/>
                <w:vertAlign w:val="baseline"/>
              </w:rPr>
            </w:pPr>
            <w:r w:rsidRPr="00000000" w:rsidDel="00000000" w:rsidR="00000000">
              <w:rPr>
                <w:sz w:val="20"/>
                <w:szCs w:val="20"/>
                <w:vertAlign w:val="baseline"/>
              </w:rPr>
              <w:t xml:space="preserve">JE ref: </w:t>
            </w:r>
            <w:r w:rsidRPr="00000000" w:rsidDel="00000000" w:rsidR="5143D505">
              <w:rPr>
                <w:sz w:val="20"/>
                <w:szCs w:val="20"/>
                <w:vertAlign w:val="baseline"/>
              </w:rPr>
              <w:t xml:space="preserve">3993</w:t>
            </w:r>
            <w:r w:rsidRPr="00000000" w:rsidDel="00000000" w:rsidR="00000000">
              <w:rPr>
                <w:rtl w:val="0"/>
              </w:rPr>
            </w:r>
          </w:p>
        </w:tc>
      </w:tr>
      <w:tr xmlns:wp14="http://schemas.microsoft.com/office/word/2010/wordml" w:rsidTr="50442A53" w14:paraId="3DB87A76" wp14:textId="77777777">
        <w:trPr>
          <w:trHeight w:val="380" w:hRule="atLeast"/>
        </w:trPr>
        <w:tc>
          <w:tcPr>
            <w:gridSpan w:val="3"/>
            <w:tcBorders>
              <w:bottom w:val="single" w:color="000000" w:themeColor="text1" w:sz="4" w:space="0"/>
              <w:right w:val="single" w:color="000000" w:themeColor="text1" w:sz="4" w:space="0"/>
            </w:tcBorders>
            <w:tcMar/>
            <w:vAlign w:val="top"/>
          </w:tcPr>
          <w:p w:rsidRPr="00000000" w:rsidR="00000000" w:rsidDel="00000000" w:rsidP="00000000" w:rsidRDefault="00000000" w14:paraId="00000010" wp14:textId="77777777">
            <w:pPr>
              <w:rPr>
                <w:sz w:val="20"/>
                <w:szCs w:val="20"/>
                <w:vertAlign w:val="baseline"/>
              </w:rPr>
            </w:pPr>
            <w:r w:rsidRPr="6412CCA6" w:rsidDel="00000000" w:rsidR="6412CCA6">
              <w:rPr>
                <w:b w:val="1"/>
                <w:bCs w:val="1"/>
                <w:sz w:val="20"/>
                <w:szCs w:val="20"/>
                <w:vertAlign w:val="baseline"/>
              </w:rPr>
              <w:t xml:space="preserve">Responsible to: Admin Officer</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3" wp14:textId="77777777">
            <w:pPr>
              <w:rPr>
                <w:sz w:val="20"/>
                <w:szCs w:val="20"/>
                <w:vertAlign w:val="baseline"/>
              </w:rPr>
            </w:pPr>
            <w:r w:rsidRPr="00000000" w:rsidDel="00000000" w:rsidR="00000000">
              <w:rPr>
                <w:b w:val="1"/>
                <w:sz w:val="20"/>
                <w:szCs w:val="20"/>
                <w:vertAlign w:val="baseline"/>
                <w:rtl w:val="0"/>
              </w:rPr>
              <w:t xml:space="preserve">Date: </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4" wp14:textId="77777777">
            <w:pPr>
              <w:rPr>
                <w:b w:val="0"/>
                <w:sz w:val="20"/>
                <w:szCs w:val="20"/>
                <w:vertAlign w:val="baseline"/>
              </w:rPr>
            </w:pPr>
            <w:r w:rsidRPr="00000000" w:rsidDel="00000000" w:rsidR="00000000">
              <w:rPr>
                <w:b w:val="1"/>
                <w:sz w:val="20"/>
                <w:szCs w:val="20"/>
                <w:rtl w:val="0"/>
              </w:rPr>
              <w:t xml:space="preserve">Job Family</w:t>
            </w:r>
            <w:r w:rsidRPr="00000000" w:rsidDel="00000000" w:rsidR="00000000">
              <w:rPr>
                <w:b w:val="1"/>
                <w:sz w:val="20"/>
                <w:szCs w:val="20"/>
                <w:vertAlign w:val="baseline"/>
                <w:rtl w:val="0"/>
              </w:rPr>
              <w:t xml:space="preserve">: </w:t>
            </w:r>
            <w:r w:rsidRPr="00000000" w:rsidDel="00000000" w:rsidR="00000000">
              <w:rPr>
                <w:rtl w:val="0"/>
              </w:rPr>
            </w:r>
          </w:p>
        </w:tc>
        <w:tc>
          <w:tcPr>
            <w:vMerge/>
            <w:tcBorders/>
            <w:tcMar/>
            <w:vAlign w:val="top"/>
          </w:tcPr>
          <w:p w:rsidRPr="00000000" w:rsidR="00000000" w:rsidDel="00000000" w:rsidP="00000000" w:rsidRDefault="00000000" w14:paraId="00000015"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b w:val="0"/>
                <w:sz w:val="20"/>
                <w:szCs w:val="20"/>
                <w:vertAlign w:val="baseline"/>
              </w:rPr>
            </w:pPr>
            <w:r w:rsidRPr="00000000" w:rsidDel="00000000" w:rsidR="00000000">
              <w:rPr>
                <w:rtl w:val="0"/>
              </w:rPr>
            </w:r>
          </w:p>
        </w:tc>
      </w:tr>
      <w:tr xmlns:wp14="http://schemas.microsoft.com/office/word/2010/wordml" w:rsidTr="50442A53" w14:paraId="6D6E4AB3" wp14:textId="77777777">
        <w:tc>
          <w:tcPr>
            <w:gridSpan w:val="6"/>
            <w:tcBorders>
              <w:bottom w:val="single" w:color="000000" w:themeColor="text1" w:sz="4" w:space="0"/>
            </w:tcBorders>
            <w:tcMar/>
            <w:vAlign w:val="top"/>
          </w:tcPr>
          <w:p w:rsidRPr="00000000" w:rsidR="00000000" w:rsidDel="00000000" w:rsidP="6412CCA6" w:rsidRDefault="00000000" w14:paraId="00000016" wp14:textId="77777777">
            <w:pPr>
              <w:rPr>
                <w:b w:val="1"/>
                <w:bCs w:val="1"/>
                <w:sz w:val="20"/>
                <w:szCs w:val="20"/>
                <w:vertAlign w:val="baseline"/>
                <w:rtl w:val="0"/>
              </w:rPr>
            </w:pPr>
            <w:r w:rsidRPr="6412CCA6" w:rsidDel="00000000" w:rsidR="6412CCA6">
              <w:rPr>
                <w:b w:val="1"/>
                <w:bCs w:val="1"/>
                <w:sz w:val="20"/>
                <w:szCs w:val="20"/>
                <w:vertAlign w:val="baseline"/>
              </w:rPr>
              <w:t xml:space="preserve">Job Purpose:  </w:t>
            </w:r>
            <w:r w:rsidRPr="00000000" w:rsidDel="00000000" w:rsidR="00000000">
              <w:rPr>
                <w:b w:val="1"/>
                <w:sz w:val="20"/>
                <w:szCs w:val="20"/>
                <w:vertAlign w:val="baseline"/>
                <w:rtl w:val="0"/>
              </w:rPr>
              <w:tab/>
            </w:r>
            <w:r w:rsidRPr="00000000" w:rsidDel="00000000" w:rsidR="00000000">
              <w:rPr>
                <w:rtl w:val="0"/>
              </w:rPr>
            </w:r>
          </w:p>
          <w:p w:rsidR="112EB512" w:rsidP="6412CCA6" w:rsidRDefault="112EB512" w14:paraId="23529E89" w14:textId="4CF42D78">
            <w:pPr>
              <w:pStyle w:val="Normal"/>
              <w:rPr>
                <w:rFonts w:ascii="Arial" w:hAnsi="Arial" w:eastAsia="Arial" w:cs="Arial"/>
                <w:noProof w:val="0"/>
                <w:sz w:val="20"/>
                <w:szCs w:val="20"/>
                <w:lang w:val="en-GB"/>
              </w:rPr>
            </w:pPr>
            <w:r w:rsidRPr="6412CCA6" w:rsidR="112EB512">
              <w:rPr>
                <w:rFonts w:ascii="Arial" w:hAnsi="Arial" w:eastAsia="Arial" w:cs="Arial"/>
                <w:noProof w:val="0"/>
                <w:sz w:val="20"/>
                <w:szCs w:val="20"/>
                <w:lang w:val="en-GB"/>
              </w:rPr>
              <w:t xml:space="preserve">To provide an effective administration service to the </w:t>
            </w:r>
            <w:r w:rsidRPr="6412CCA6" w:rsidR="112EB512">
              <w:rPr>
                <w:rFonts w:ascii="Arial" w:hAnsi="Arial" w:eastAsia="Arial" w:cs="Arial"/>
                <w:noProof w:val="0"/>
                <w:sz w:val="20"/>
                <w:szCs w:val="20"/>
                <w:lang w:val="en-GB"/>
              </w:rPr>
              <w:t>Multi-Disciplinary</w:t>
            </w:r>
            <w:r w:rsidRPr="6412CCA6" w:rsidR="112EB512">
              <w:rPr>
                <w:rFonts w:ascii="Arial" w:hAnsi="Arial" w:eastAsia="Arial" w:cs="Arial"/>
                <w:noProof w:val="0"/>
                <w:sz w:val="20"/>
                <w:szCs w:val="20"/>
                <w:lang w:val="en-GB"/>
              </w:rPr>
              <w:t xml:space="preserve"> Teams within Adult Social Care</w:t>
            </w:r>
          </w:p>
          <w:p w:rsidRPr="00000000" w:rsidR="00000000" w:rsidDel="00000000" w:rsidP="00000000" w:rsidRDefault="00000000" w14:paraId="00000017" wp14:textId="77777777">
            <w:pPr>
              <w:spacing w:line="276" w:lineRule="auto"/>
              <w:rPr>
                <w:sz w:val="20"/>
                <w:szCs w:val="20"/>
                <w:vertAlign w:val="baseline"/>
              </w:rPr>
            </w:pPr>
            <w:r w:rsidRPr="00000000" w:rsidDel="00000000" w:rsidR="00000000">
              <w:rPr>
                <w:rtl w:val="0"/>
              </w:rPr>
            </w:r>
          </w:p>
        </w:tc>
      </w:tr>
      <w:tr xmlns:wp14="http://schemas.microsoft.com/office/word/2010/wordml" w:rsidTr="50442A53" w14:paraId="1DAC6779" wp14:textId="77777777">
        <w:trPr>
          <w:trHeight w:val="300" w:hRule="atLeast"/>
        </w:trPr>
        <w:tc>
          <w:tcPr>
            <w:tcBorders>
              <w:top w:val="single" w:color="000000" w:themeColor="text1" w:sz="4" w:space="0"/>
              <w:bottom w:val="single" w:color="000000" w:themeColor="text1" w:sz="4" w:space="0"/>
              <w:right w:val="nil" w:color="000000" w:themeColor="text1" w:sz="0" w:space="0"/>
            </w:tcBorders>
            <w:tcMar/>
            <w:vAlign w:val="top"/>
          </w:tcPr>
          <w:p w:rsidRPr="00000000" w:rsidR="00000000" w:rsidDel="00000000" w:rsidP="00000000" w:rsidRDefault="00000000" w14:paraId="0000001D" wp14:textId="77777777">
            <w:pPr>
              <w:rPr>
                <w:b w:val="0"/>
                <w:sz w:val="20"/>
                <w:szCs w:val="20"/>
                <w:vertAlign w:val="baseline"/>
              </w:rPr>
            </w:pPr>
            <w:r w:rsidRPr="00000000" w:rsidDel="00000000" w:rsidR="00000000">
              <w:rPr>
                <w:b w:val="1"/>
                <w:sz w:val="20"/>
                <w:szCs w:val="20"/>
                <w:vertAlign w:val="baseline"/>
                <w:rtl w:val="0"/>
              </w:rPr>
              <w:t xml:space="preserve">Resources</w:t>
            </w:r>
            <w:r w:rsidRPr="00000000" w:rsidDel="00000000" w:rsidR="00000000">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vAlign w:val="top"/>
          </w:tcPr>
          <w:p w:rsidRPr="00000000" w:rsidR="00000000" w:rsidDel="00000000" w:rsidP="00000000" w:rsidRDefault="00000000" w14:paraId="0000001E" wp14:textId="77777777">
            <w:pPr>
              <w:jc w:val="right"/>
              <w:rPr>
                <w:sz w:val="20"/>
                <w:szCs w:val="20"/>
                <w:vertAlign w:val="baseline"/>
              </w:rPr>
            </w:pPr>
            <w:r w:rsidRPr="00000000" w:rsidDel="00000000" w:rsidR="00000000">
              <w:rPr>
                <w:sz w:val="20"/>
                <w:szCs w:val="20"/>
                <w:vertAlign w:val="baseline"/>
                <w:rtl w:val="0"/>
              </w:rPr>
              <w:t xml:space="preserve">Staff</w:t>
            </w:r>
          </w:p>
        </w:tc>
        <w:tc>
          <w:tcPr>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6412CCA6" w:rsidRDefault="00000000" wp14:textId="77777777" w14:paraId="0A137ACE">
            <w:pPr>
              <w:pStyle w:val="ListParagraph"/>
              <w:numPr>
                <w:ilvl w:val="0"/>
                <w:numId w:val="12"/>
              </w:numPr>
              <w:jc w:val="both"/>
              <w:rPr>
                <w:rFonts w:ascii="Arial" w:hAnsi="Arial" w:eastAsia="Arial" w:cs="Arial"/>
                <w:sz w:val="20"/>
                <w:szCs w:val="20"/>
                <w:vertAlign w:val="baseline"/>
              </w:rPr>
            </w:pPr>
            <w:r w:rsidRPr="6412CCA6" w:rsidR="7B12700B">
              <w:rPr>
                <w:sz w:val="20"/>
                <w:szCs w:val="20"/>
                <w:vertAlign w:val="baseline"/>
              </w:rPr>
              <w:t>No direct supervision responsibility</w:t>
            </w:r>
          </w:p>
          <w:p w:rsidRPr="00000000" w:rsidR="00000000" w:rsidDel="00000000" w:rsidP="6412CCA6" w:rsidRDefault="00000000" w14:paraId="421F6EB7" wp14:textId="7E5DE8C1">
            <w:pPr>
              <w:pStyle w:val="ListParagraph"/>
              <w:numPr>
                <w:ilvl w:val="0"/>
                <w:numId w:val="12"/>
              </w:numPr>
              <w:jc w:val="both"/>
              <w:rPr>
                <w:rFonts w:ascii="Arial" w:hAnsi="Arial" w:eastAsia="Arial" w:cs="Arial"/>
                <w:noProof w:val="0"/>
                <w:sz w:val="20"/>
                <w:szCs w:val="20"/>
                <w:vertAlign w:val="baseline"/>
                <w:lang w:val="en-GB"/>
              </w:rPr>
            </w:pPr>
            <w:r w:rsidRPr="6412CCA6" w:rsidR="7B12700B">
              <w:rPr>
                <w:rFonts w:ascii="Arial" w:hAnsi="Arial" w:eastAsia="Arial" w:cs="Arial"/>
                <w:noProof w:val="0"/>
                <w:sz w:val="20"/>
                <w:szCs w:val="20"/>
                <w:lang w:val="en-GB"/>
              </w:rPr>
              <w:t>Demonstrates administrative, secretarial duties to new starters, less experienced staff.</w:t>
            </w:r>
          </w:p>
          <w:p w:rsidRPr="00000000" w:rsidR="00000000" w:rsidDel="00000000" w:rsidP="6412CCA6" w:rsidRDefault="00000000" w14:paraId="0000001F" wp14:textId="5CD8D638">
            <w:pPr>
              <w:pStyle w:val="ListParagraph"/>
              <w:numPr>
                <w:ilvl w:val="0"/>
                <w:numId w:val="12"/>
              </w:numPr>
              <w:jc w:val="both"/>
              <w:rPr>
                <w:noProof w:val="0"/>
                <w:sz w:val="20"/>
                <w:szCs w:val="20"/>
                <w:vertAlign w:val="baseline"/>
                <w:lang w:val="en-GB"/>
              </w:rPr>
            </w:pPr>
          </w:p>
        </w:tc>
      </w:tr>
      <w:tr xmlns:wp14="http://schemas.microsoft.com/office/word/2010/wordml" w:rsidTr="50442A53" w14:paraId="3A2F2879" wp14:textId="77777777">
        <w:trPr>
          <w:trHeight w:val="300" w:hRule="atLeast"/>
        </w:trPr>
        <w:tc>
          <w:tcPr>
            <w:gridSpan w:val="2"/>
            <w:tcBorders>
              <w:top w:val="single" w:color="000000" w:themeColor="text1" w:sz="4" w:space="0"/>
            </w:tcBorders>
            <w:tcMar/>
            <w:vAlign w:val="top"/>
          </w:tcPr>
          <w:p w:rsidRPr="00000000" w:rsidR="00000000" w:rsidDel="00000000" w:rsidP="00000000" w:rsidRDefault="00000000" w14:paraId="00000023" wp14:textId="77777777">
            <w:pPr>
              <w:jc w:val="right"/>
              <w:rPr>
                <w:sz w:val="20"/>
                <w:szCs w:val="20"/>
                <w:vertAlign w:val="baseline"/>
              </w:rPr>
            </w:pPr>
            <w:r w:rsidRPr="00000000" w:rsidDel="00000000" w:rsidR="00000000">
              <w:rPr>
                <w:sz w:val="20"/>
                <w:szCs w:val="20"/>
                <w:vertAlign w:val="baseline"/>
                <w:rtl w:val="0"/>
              </w:rPr>
              <w:t xml:space="preserve">Finance</w:t>
            </w:r>
          </w:p>
        </w:tc>
        <w:tc>
          <w:tcPr>
            <w:gridSpan w:val="4"/>
            <w:tcBorders>
              <w:top w:val="single" w:color="000000" w:themeColor="text1" w:sz="4" w:space="0"/>
              <w:right w:val="single" w:color="000000" w:themeColor="text1" w:sz="4" w:space="0"/>
            </w:tcBorders>
            <w:tcMar/>
            <w:vAlign w:val="top"/>
          </w:tcPr>
          <w:p w:rsidRPr="00000000" w:rsidR="00000000" w:rsidDel="00000000" w:rsidP="6412CCA6" w:rsidRDefault="00000000" w14:paraId="26020612" wp14:textId="674CF09C">
            <w:pPr>
              <w:pStyle w:val="ListParagraph"/>
              <w:numPr>
                <w:ilvl w:val="0"/>
                <w:numId w:val="10"/>
              </w:numPr>
              <w:spacing w:line="276" w:lineRule="auto"/>
              <w:rPr>
                <w:rFonts w:ascii="Arial" w:hAnsi="Arial" w:eastAsia="Arial" w:cs="Arial"/>
                <w:noProof w:val="0"/>
                <w:sz w:val="20"/>
                <w:szCs w:val="20"/>
                <w:lang w:val="en-GB"/>
              </w:rPr>
            </w:pPr>
            <w:r w:rsidRPr="6412CCA6" w:rsidR="279A2F6F">
              <w:rPr>
                <w:rFonts w:ascii="Arial" w:hAnsi="Arial" w:eastAsia="Arial" w:cs="Arial"/>
                <w:noProof w:val="0"/>
                <w:sz w:val="20"/>
                <w:szCs w:val="20"/>
                <w:lang w:val="en-GB"/>
              </w:rPr>
              <w:t xml:space="preserve">To follow departmental guidelines when requiring petty cash </w:t>
            </w:r>
          </w:p>
          <w:p w:rsidRPr="00000000" w:rsidR="00000000" w:rsidDel="00000000" w:rsidP="6412CCA6" w:rsidRDefault="00000000" w14:paraId="0EBFE905" wp14:textId="2E4C7326">
            <w:pPr>
              <w:pStyle w:val="ListParagraph"/>
              <w:numPr>
                <w:ilvl w:val="0"/>
                <w:numId w:val="10"/>
              </w:numPr>
              <w:spacing w:line="276" w:lineRule="auto"/>
              <w:rPr>
                <w:noProof w:val="0"/>
                <w:sz w:val="20"/>
                <w:szCs w:val="20"/>
                <w:lang w:val="en-GB"/>
              </w:rPr>
            </w:pPr>
            <w:r w:rsidRPr="6412CCA6" w:rsidR="279A2F6F">
              <w:rPr>
                <w:rFonts w:ascii="Arial" w:hAnsi="Arial" w:eastAsia="Arial" w:cs="Arial"/>
                <w:noProof w:val="0"/>
                <w:sz w:val="20"/>
                <w:szCs w:val="20"/>
                <w:lang w:val="en-GB"/>
              </w:rPr>
              <w:t>Manage departmental stock levels e.g., admin stationery</w:t>
            </w:r>
          </w:p>
          <w:p w:rsidRPr="00000000" w:rsidR="00000000" w:rsidDel="00000000" w:rsidP="6412CCA6" w:rsidRDefault="00000000" w14:paraId="00000025" wp14:textId="77777777">
            <w:pPr>
              <w:pStyle w:val="Normal"/>
              <w:rPr>
                <w:sz w:val="20"/>
                <w:szCs w:val="20"/>
                <w:vertAlign w:val="baseline"/>
              </w:rPr>
            </w:pPr>
          </w:p>
        </w:tc>
      </w:tr>
      <w:tr xmlns:wp14="http://schemas.microsoft.com/office/word/2010/wordml" w:rsidTr="50442A53" w14:paraId="4206D34C"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9" wp14:textId="77777777">
            <w:pPr>
              <w:jc w:val="right"/>
              <w:rPr>
                <w:sz w:val="20"/>
                <w:szCs w:val="20"/>
                <w:vertAlign w:val="baseline"/>
              </w:rPr>
            </w:pPr>
            <w:r w:rsidRPr="00000000" w:rsidDel="00000000" w:rsidR="00000000">
              <w:rPr>
                <w:sz w:val="20"/>
                <w:szCs w:val="20"/>
                <w:vertAlign w:val="baseline"/>
                <w:rtl w:val="0"/>
              </w:rPr>
              <w:t xml:space="preserve">Physical</w:t>
            </w:r>
          </w:p>
        </w:tc>
        <w:tc>
          <w:tcPr>
            <w:gridSpan w:val="4"/>
            <w:tcBorders>
              <w:bottom w:val="single" w:color="000000" w:themeColor="text1" w:sz="4" w:space="0"/>
            </w:tcBorders>
            <w:tcMar/>
            <w:vAlign w:val="top"/>
          </w:tcPr>
          <w:p w:rsidRPr="00000000" w:rsidR="00000000" w:rsidDel="00000000" w:rsidP="6412CCA6" w:rsidRDefault="00000000" w14:paraId="3A431FB8" wp14:textId="451182AD">
            <w:pPr>
              <w:pStyle w:val="ListParagraph"/>
              <w:numPr>
                <w:ilvl w:val="0"/>
                <w:numId w:val="5"/>
              </w:numPr>
              <w:spacing w:line="276" w:lineRule="auto"/>
              <w:rPr>
                <w:rFonts w:ascii="Arial" w:hAnsi="Arial" w:eastAsia="Arial" w:cs="Arial"/>
                <w:noProof w:val="0"/>
                <w:sz w:val="20"/>
                <w:szCs w:val="20"/>
                <w:lang w:val="en-GB"/>
              </w:rPr>
            </w:pPr>
            <w:r w:rsidRPr="6412CCA6" w:rsidR="2A50650C">
              <w:rPr>
                <w:rFonts w:ascii="Arial" w:hAnsi="Arial" w:eastAsia="Arial" w:cs="Arial"/>
                <w:noProof w:val="0"/>
                <w:sz w:val="20"/>
                <w:szCs w:val="20"/>
                <w:lang w:val="en-GB"/>
              </w:rPr>
              <w:t xml:space="preserve">Maintenance and development of data base systems. Collation of information for statistics. </w:t>
            </w:r>
          </w:p>
          <w:p w:rsidRPr="00000000" w:rsidR="00000000" w:rsidDel="00000000" w:rsidP="6412CCA6" w:rsidRDefault="00000000" w14:paraId="47AB4D4B" wp14:textId="49BBBFDE">
            <w:pPr>
              <w:pStyle w:val="ListParagraph"/>
              <w:numPr>
                <w:ilvl w:val="0"/>
                <w:numId w:val="5"/>
              </w:numPr>
              <w:spacing w:line="276" w:lineRule="auto"/>
              <w:rPr>
                <w:noProof w:val="0"/>
                <w:sz w:val="20"/>
                <w:szCs w:val="20"/>
                <w:lang w:val="en-GB"/>
              </w:rPr>
            </w:pPr>
            <w:r w:rsidRPr="6412CCA6" w:rsidR="2A50650C">
              <w:rPr>
                <w:rFonts w:ascii="Arial" w:hAnsi="Arial" w:eastAsia="Arial" w:cs="Arial"/>
                <w:noProof w:val="0"/>
                <w:sz w:val="20"/>
                <w:szCs w:val="20"/>
                <w:lang w:val="en-GB"/>
              </w:rPr>
              <w:t>Maintain, input and query internal data base systems (bespoke systems)</w:t>
            </w:r>
          </w:p>
          <w:p w:rsidRPr="00000000" w:rsidR="00000000" w:rsidDel="00000000" w:rsidP="6412CCA6" w:rsidRDefault="00000000" w14:paraId="0000002B" wp14:textId="77777777">
            <w:pPr>
              <w:pStyle w:val="Normal"/>
              <w:rPr>
                <w:sz w:val="20"/>
                <w:szCs w:val="20"/>
                <w:vertAlign w:val="baseline"/>
              </w:rPr>
            </w:pPr>
          </w:p>
        </w:tc>
      </w:tr>
      <w:tr xmlns:wp14="http://schemas.microsoft.com/office/word/2010/wordml" w:rsidTr="50442A53" w14:paraId="6CD6E842"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F" wp14:textId="77777777">
            <w:pPr>
              <w:jc w:val="right"/>
              <w:rPr>
                <w:sz w:val="20"/>
                <w:szCs w:val="20"/>
                <w:vertAlign w:val="baseline"/>
              </w:rPr>
            </w:pPr>
            <w:r w:rsidRPr="00000000" w:rsidDel="00000000" w:rsidR="00000000">
              <w:rPr>
                <w:sz w:val="20"/>
                <w:szCs w:val="20"/>
                <w:vertAlign w:val="baseline"/>
                <w:rtl w:val="0"/>
              </w:rPr>
              <w:t xml:space="preserve">Clients</w:t>
            </w:r>
          </w:p>
        </w:tc>
        <w:tc>
          <w:tcPr>
            <w:gridSpan w:val="4"/>
            <w:tcBorders>
              <w:bottom w:val="single" w:color="000000" w:themeColor="text1" w:sz="4" w:space="0"/>
            </w:tcBorders>
            <w:tcMar/>
            <w:vAlign w:val="top"/>
          </w:tcPr>
          <w:p w:rsidRPr="00000000" w:rsidR="00000000" w:rsidDel="00000000" w:rsidP="6412CCA6" w:rsidRDefault="00000000" w14:paraId="00000031" wp14:textId="77777777">
            <w:pPr>
              <w:pStyle w:val="ListParagraph"/>
              <w:numPr>
                <w:ilvl w:val="0"/>
                <w:numId w:val="6"/>
              </w:numPr>
              <w:rPr>
                <w:rFonts w:ascii="Arial" w:hAnsi="Arial" w:eastAsia="Arial" w:cs="Arial"/>
                <w:sz w:val="20"/>
                <w:szCs w:val="20"/>
                <w:vertAlign w:val="baseline"/>
              </w:rPr>
            </w:pPr>
            <w:r w:rsidRPr="6412CCA6" w:rsidR="1E3102F3">
              <w:rPr>
                <w:sz w:val="20"/>
                <w:szCs w:val="20"/>
                <w:vertAlign w:val="baseline"/>
              </w:rPr>
              <w:t xml:space="preserve">Providing admin support to teams within Adult’s Services </w:t>
            </w:r>
          </w:p>
        </w:tc>
      </w:tr>
      <w:tr xmlns:wp14="http://schemas.microsoft.com/office/word/2010/wordml" w:rsidTr="50442A53" w14:paraId="011DB299" wp14:textId="77777777">
        <w:tc>
          <w:tcPr>
            <w:gridSpan w:val="6"/>
            <w:tcBorders>
              <w:top w:val="single" w:color="000000" w:themeColor="text1" w:sz="4" w:space="0"/>
            </w:tcBorders>
            <w:tcMar/>
            <w:vAlign w:val="top"/>
          </w:tcPr>
          <w:p w:rsidRPr="00000000" w:rsidR="00000000" w:rsidDel="00000000" w:rsidP="00000000" w:rsidRDefault="00000000" w14:paraId="00000035" wp14:textId="77777777">
            <w:pPr>
              <w:rPr>
                <w:b w:val="0"/>
                <w:sz w:val="20"/>
                <w:szCs w:val="20"/>
                <w:vertAlign w:val="baseline"/>
              </w:rPr>
            </w:pPr>
            <w:r w:rsidRPr="00000000" w:rsidDel="00000000" w:rsidR="00000000">
              <w:rPr>
                <w:b w:val="1"/>
                <w:sz w:val="20"/>
                <w:szCs w:val="20"/>
                <w:vertAlign w:val="baseline"/>
                <w:rtl w:val="0"/>
              </w:rPr>
              <w:t xml:space="preserve">Duties and key result areas:</w:t>
            </w:r>
            <w:r w:rsidRPr="00000000" w:rsidDel="00000000" w:rsidR="00000000">
              <w:rPr>
                <w:rtl w:val="0"/>
              </w:rPr>
            </w:r>
          </w:p>
          <w:p w:rsidRPr="00000000" w:rsidR="00000000" w:rsidDel="00000000" w:rsidP="00000000" w:rsidRDefault="00000000" w14:paraId="00000036"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37" wp14:textId="77777777">
            <w:pPr>
              <w:spacing w:line="276" w:lineRule="auto"/>
              <w:rPr>
                <w:sz w:val="20"/>
                <w:szCs w:val="20"/>
                <w:vertAlign w:val="baseline"/>
              </w:rPr>
            </w:pPr>
            <w:r w:rsidRPr="6412CCA6" w:rsidR="52741794">
              <w:rPr>
                <w:sz w:val="20"/>
                <w:szCs w:val="20"/>
                <w:vertAlign w:val="baseline"/>
              </w:rPr>
              <w:t>Dimensions</w:t>
            </w:r>
          </w:p>
          <w:p w:rsidR="52741794" w:rsidP="6412CCA6" w:rsidRDefault="52741794" w14:paraId="2AB31F41" w14:textId="7C376CB5">
            <w:pPr>
              <w:pStyle w:val="ListParagraph"/>
              <w:numPr>
                <w:ilvl w:val="0"/>
                <w:numId w:val="1"/>
              </w:numPr>
              <w:spacing w:line="276" w:lineRule="auto"/>
              <w:rPr>
                <w:rFonts w:ascii="Arial" w:hAnsi="Arial" w:eastAsia="Arial" w:cs="Arial"/>
                <w:noProof w:val="0"/>
                <w:sz w:val="20"/>
                <w:szCs w:val="20"/>
                <w:lang w:val="en-GB"/>
              </w:rPr>
            </w:pPr>
            <w:r w:rsidRPr="6412CCA6" w:rsidR="52741794">
              <w:rPr>
                <w:rFonts w:ascii="Arial" w:hAnsi="Arial" w:eastAsia="Arial" w:cs="Arial"/>
                <w:noProof w:val="0"/>
                <w:sz w:val="20"/>
                <w:szCs w:val="20"/>
                <w:lang w:val="en-GB"/>
              </w:rPr>
              <w:t xml:space="preserve">To play a key role in delivering an efficient and effective administration service by providing support to the relevant Social Care staff, and by supporting </w:t>
            </w:r>
            <w:r w:rsidRPr="6412CCA6" w:rsidR="52741794">
              <w:rPr>
                <w:rFonts w:ascii="Arial" w:hAnsi="Arial" w:eastAsia="Arial" w:cs="Arial"/>
                <w:noProof w:val="0"/>
                <w:sz w:val="20"/>
                <w:szCs w:val="20"/>
                <w:lang w:val="en-GB"/>
              </w:rPr>
              <w:t>them in</w:t>
            </w:r>
            <w:r w:rsidRPr="6412CCA6" w:rsidR="52741794">
              <w:rPr>
                <w:rFonts w:ascii="Arial" w:hAnsi="Arial" w:eastAsia="Arial" w:cs="Arial"/>
                <w:noProof w:val="0"/>
                <w:sz w:val="20"/>
                <w:szCs w:val="20"/>
                <w:lang w:val="en-GB"/>
              </w:rPr>
              <w:t xml:space="preserve"> all administrative duties across the trust liaising with other professionals.</w:t>
            </w:r>
          </w:p>
          <w:p w:rsidR="6412CCA6" w:rsidP="6412CCA6" w:rsidRDefault="6412CCA6" w14:paraId="15779C13" w14:textId="4021C030">
            <w:pPr>
              <w:pStyle w:val="Normal"/>
              <w:spacing w:line="276" w:lineRule="auto"/>
              <w:rPr>
                <w:rFonts w:ascii="Arial" w:hAnsi="Arial" w:eastAsia="Arial" w:cs="Arial"/>
                <w:noProof w:val="0"/>
                <w:sz w:val="20"/>
                <w:szCs w:val="20"/>
                <w:lang w:val="en-GB"/>
              </w:rPr>
            </w:pPr>
          </w:p>
          <w:p w:rsidR="52741794" w:rsidP="6412CCA6" w:rsidRDefault="52741794" w14:paraId="19B86117" w14:textId="00263886">
            <w:pPr>
              <w:pStyle w:val="Normal"/>
              <w:spacing w:line="276" w:lineRule="auto"/>
              <w:rPr>
                <w:rFonts w:ascii="Arial" w:hAnsi="Arial" w:eastAsia="Arial" w:cs="Arial"/>
                <w:noProof w:val="0"/>
                <w:sz w:val="20"/>
                <w:szCs w:val="20"/>
                <w:lang w:val="en-GB"/>
              </w:rPr>
            </w:pPr>
            <w:r w:rsidRPr="6412CCA6" w:rsidR="52741794">
              <w:rPr>
                <w:rFonts w:ascii="Arial" w:hAnsi="Arial" w:eastAsia="Arial" w:cs="Arial"/>
                <w:noProof w:val="0"/>
                <w:sz w:val="20"/>
                <w:szCs w:val="20"/>
                <w:lang w:val="en-GB"/>
              </w:rPr>
              <w:t>Communications and Relationships</w:t>
            </w:r>
          </w:p>
          <w:p w:rsidR="52741794" w:rsidP="6412CCA6" w:rsidRDefault="52741794" w14:paraId="2B98842C" w14:textId="4443FE9B">
            <w:pPr>
              <w:pStyle w:val="ListParagraph"/>
              <w:numPr>
                <w:ilvl w:val="0"/>
                <w:numId w:val="2"/>
              </w:numPr>
              <w:spacing w:line="276" w:lineRule="auto"/>
              <w:rPr>
                <w:rFonts w:ascii="Arial" w:hAnsi="Arial" w:eastAsia="Arial" w:cs="Arial"/>
                <w:noProof w:val="0"/>
                <w:sz w:val="20"/>
                <w:szCs w:val="20"/>
                <w:lang w:val="en-GB"/>
              </w:rPr>
            </w:pPr>
            <w:r w:rsidRPr="6412CCA6" w:rsidR="52741794">
              <w:rPr>
                <w:rFonts w:ascii="Arial" w:hAnsi="Arial" w:eastAsia="Arial" w:cs="Arial"/>
                <w:noProof w:val="0"/>
                <w:sz w:val="20"/>
                <w:szCs w:val="20"/>
                <w:lang w:val="en-GB"/>
              </w:rPr>
              <w:t>Communicate verbally and in writing with:</w:t>
            </w:r>
          </w:p>
          <w:p w:rsidR="52741794" w:rsidP="6412CCA6" w:rsidRDefault="52741794" w14:paraId="209833C9" w14:textId="036B8613">
            <w:pPr>
              <w:pStyle w:val="ListParagraph"/>
              <w:numPr>
                <w:ilvl w:val="0"/>
                <w:numId w:val="4"/>
              </w:numPr>
              <w:spacing w:line="276" w:lineRule="auto"/>
              <w:rPr>
                <w:rFonts w:ascii="Arial" w:hAnsi="Arial" w:eastAsia="Arial" w:cs="Arial"/>
                <w:noProof w:val="0"/>
                <w:sz w:val="20"/>
                <w:szCs w:val="20"/>
                <w:lang w:val="en-GB"/>
              </w:rPr>
            </w:pPr>
            <w:r w:rsidRPr="6412CCA6" w:rsidR="52741794">
              <w:rPr>
                <w:rFonts w:ascii="Arial" w:hAnsi="Arial" w:eastAsia="Arial" w:cs="Arial"/>
                <w:noProof w:val="0"/>
                <w:sz w:val="20"/>
                <w:szCs w:val="20"/>
                <w:lang w:val="en-GB"/>
              </w:rPr>
              <w:t xml:space="preserve">Multi-Disciplinary Teams </w:t>
            </w:r>
          </w:p>
          <w:p w:rsidR="52741794" w:rsidP="6412CCA6" w:rsidRDefault="52741794" w14:paraId="18A32A9B" w14:textId="75E02881">
            <w:pPr>
              <w:pStyle w:val="ListParagraph"/>
              <w:numPr>
                <w:ilvl w:val="0"/>
                <w:numId w:val="4"/>
              </w:numPr>
              <w:spacing w:line="276" w:lineRule="auto"/>
              <w:rPr>
                <w:rFonts w:ascii="Arial" w:hAnsi="Arial" w:eastAsia="Arial" w:cs="Arial"/>
                <w:noProof w:val="0"/>
                <w:sz w:val="20"/>
                <w:szCs w:val="20"/>
                <w:lang w:val="en-GB"/>
              </w:rPr>
            </w:pPr>
            <w:r w:rsidRPr="6412CCA6" w:rsidR="52741794">
              <w:rPr>
                <w:rFonts w:ascii="Arial" w:hAnsi="Arial" w:eastAsia="Arial" w:cs="Arial"/>
                <w:noProof w:val="0"/>
                <w:sz w:val="20"/>
                <w:szCs w:val="20"/>
                <w:lang w:val="en-GB"/>
              </w:rPr>
              <w:t xml:space="preserve">Other Healthcare Professionals </w:t>
            </w:r>
          </w:p>
          <w:p w:rsidR="52741794" w:rsidP="6412CCA6" w:rsidRDefault="52741794" w14:paraId="1C8C369E" w14:textId="7B16A5EA">
            <w:pPr>
              <w:pStyle w:val="ListParagraph"/>
              <w:numPr>
                <w:ilvl w:val="0"/>
                <w:numId w:val="4"/>
              </w:numPr>
              <w:spacing w:line="276" w:lineRule="auto"/>
              <w:rPr>
                <w:rFonts w:ascii="Arial" w:hAnsi="Arial" w:eastAsia="Arial" w:cs="Arial"/>
                <w:noProof w:val="0"/>
                <w:sz w:val="20"/>
                <w:szCs w:val="20"/>
                <w:lang w:val="en-GB"/>
              </w:rPr>
            </w:pPr>
            <w:r w:rsidRPr="6412CCA6" w:rsidR="52741794">
              <w:rPr>
                <w:rFonts w:ascii="Arial" w:hAnsi="Arial" w:eastAsia="Arial" w:cs="Arial"/>
                <w:noProof w:val="0"/>
                <w:sz w:val="20"/>
                <w:szCs w:val="20"/>
                <w:lang w:val="en-GB"/>
              </w:rPr>
              <w:t>Other Outside Agencies.</w:t>
            </w:r>
          </w:p>
          <w:p w:rsidR="52741794" w:rsidP="6412CCA6" w:rsidRDefault="52741794" w14:paraId="59DA208C" w14:textId="1031FCB1">
            <w:pPr>
              <w:pStyle w:val="ListParagraph"/>
              <w:numPr>
                <w:ilvl w:val="0"/>
                <w:numId w:val="3"/>
              </w:numPr>
              <w:spacing w:line="276" w:lineRule="auto"/>
              <w:rPr>
                <w:rFonts w:ascii="Arial" w:hAnsi="Arial" w:eastAsia="Arial" w:cs="Arial"/>
                <w:noProof w:val="0"/>
                <w:sz w:val="20"/>
                <w:szCs w:val="20"/>
                <w:lang w:val="en-GB"/>
              </w:rPr>
            </w:pPr>
            <w:r w:rsidRPr="6412CCA6" w:rsidR="52741794">
              <w:rPr>
                <w:rFonts w:ascii="Arial" w:hAnsi="Arial" w:eastAsia="Arial" w:cs="Arial"/>
                <w:noProof w:val="0"/>
                <w:sz w:val="20"/>
                <w:szCs w:val="20"/>
                <w:lang w:val="en-GB"/>
              </w:rPr>
              <w:t xml:space="preserve">To ensure the efficient recording of and subsequent actioning of messages by checking that all messages have been read and signed off by the recipient or by ensuring delivery of messages to recipient. </w:t>
            </w:r>
          </w:p>
          <w:p w:rsidR="52741794" w:rsidP="6412CCA6" w:rsidRDefault="52741794" w14:paraId="2790F480" w14:textId="05C28A3E">
            <w:pPr>
              <w:pStyle w:val="ListParagraph"/>
              <w:numPr>
                <w:ilvl w:val="0"/>
                <w:numId w:val="3"/>
              </w:numPr>
              <w:spacing w:line="276" w:lineRule="auto"/>
              <w:rPr>
                <w:noProof w:val="0"/>
                <w:sz w:val="20"/>
                <w:szCs w:val="20"/>
                <w:lang w:val="en-GB"/>
              </w:rPr>
            </w:pPr>
            <w:r w:rsidRPr="6412CCA6" w:rsidR="52741794">
              <w:rPr>
                <w:rFonts w:ascii="Arial" w:hAnsi="Arial" w:eastAsia="Arial" w:cs="Arial"/>
                <w:noProof w:val="0"/>
                <w:sz w:val="20"/>
                <w:szCs w:val="20"/>
                <w:lang w:val="en-GB"/>
              </w:rPr>
              <w:t xml:space="preserve">React in an appropriate manner to any concerns, expressions of anxiety or anger that may be displayed by clients/carers/relatives or external bodies &amp; bring to the attention of a senior member of staff those expressions not appropriate to be dealt with at this level. </w:t>
            </w:r>
          </w:p>
          <w:p w:rsidR="52741794" w:rsidP="6412CCA6" w:rsidRDefault="52741794" w14:paraId="3CBAAFC7" w14:textId="6EF1F662">
            <w:pPr>
              <w:pStyle w:val="ListParagraph"/>
              <w:numPr>
                <w:ilvl w:val="0"/>
                <w:numId w:val="3"/>
              </w:numPr>
              <w:spacing w:line="276" w:lineRule="auto"/>
              <w:rPr>
                <w:noProof w:val="0"/>
                <w:sz w:val="20"/>
                <w:szCs w:val="20"/>
                <w:lang w:val="en-GB"/>
              </w:rPr>
            </w:pPr>
            <w:r w:rsidRPr="6412CCA6" w:rsidR="52741794">
              <w:rPr>
                <w:rFonts w:ascii="Arial" w:hAnsi="Arial" w:eastAsia="Arial" w:cs="Arial"/>
                <w:noProof w:val="0"/>
                <w:sz w:val="20"/>
                <w:szCs w:val="20"/>
                <w:lang w:val="en-GB"/>
              </w:rPr>
              <w:t xml:space="preserve">Request the services of an interpreter for patients/clients who </w:t>
            </w:r>
            <w:proofErr w:type="gramStart"/>
            <w:r w:rsidRPr="6412CCA6" w:rsidR="52741794">
              <w:rPr>
                <w:rFonts w:ascii="Arial" w:hAnsi="Arial" w:eastAsia="Arial" w:cs="Arial"/>
                <w:noProof w:val="0"/>
                <w:sz w:val="20"/>
                <w:szCs w:val="20"/>
                <w:lang w:val="en-GB"/>
              </w:rPr>
              <w:t>experience difficulty</w:t>
            </w:r>
            <w:proofErr w:type="gramEnd"/>
            <w:r w:rsidRPr="6412CCA6" w:rsidR="52741794">
              <w:rPr>
                <w:rFonts w:ascii="Arial" w:hAnsi="Arial" w:eastAsia="Arial" w:cs="Arial"/>
                <w:noProof w:val="0"/>
                <w:sz w:val="20"/>
                <w:szCs w:val="20"/>
                <w:lang w:val="en-GB"/>
              </w:rPr>
              <w:t xml:space="preserve"> in understanding through language or disability barriers.</w:t>
            </w:r>
          </w:p>
          <w:p w:rsidR="52741794" w:rsidP="6412CCA6" w:rsidRDefault="52741794" w14:paraId="160C986C" w14:textId="63251E91">
            <w:pPr>
              <w:pStyle w:val="ListParagraph"/>
              <w:numPr>
                <w:ilvl w:val="0"/>
                <w:numId w:val="3"/>
              </w:numPr>
              <w:spacing w:line="276" w:lineRule="auto"/>
              <w:rPr>
                <w:noProof w:val="0"/>
                <w:sz w:val="20"/>
                <w:szCs w:val="20"/>
                <w:lang w:val="en-GB"/>
              </w:rPr>
            </w:pPr>
            <w:r w:rsidRPr="6412CCA6" w:rsidR="52741794">
              <w:rPr>
                <w:rFonts w:ascii="Arial" w:hAnsi="Arial" w:eastAsia="Arial" w:cs="Arial"/>
                <w:noProof w:val="0"/>
                <w:sz w:val="20"/>
                <w:szCs w:val="20"/>
                <w:lang w:val="en-GB"/>
              </w:rPr>
              <w:t xml:space="preserve"> Must be able to demonstrate the English Language proficiency level required for this post.</w:t>
            </w:r>
          </w:p>
          <w:p w:rsidR="6412CCA6" w:rsidP="6412CCA6" w:rsidRDefault="6412CCA6" w14:paraId="5B824FD7" w14:textId="195FD898">
            <w:pPr>
              <w:pStyle w:val="Normal"/>
              <w:spacing w:line="276" w:lineRule="auto"/>
              <w:rPr>
                <w:rFonts w:ascii="Arial" w:hAnsi="Arial" w:eastAsia="Arial" w:cs="Arial"/>
                <w:noProof w:val="0"/>
                <w:sz w:val="20"/>
                <w:szCs w:val="20"/>
                <w:lang w:val="en-GB"/>
              </w:rPr>
            </w:pPr>
          </w:p>
          <w:p w:rsidR="75E68A28" w:rsidP="6412CCA6" w:rsidRDefault="75E68A28" w14:paraId="649BA918" w14:textId="25284D71">
            <w:pPr>
              <w:pStyle w:val="Normal"/>
              <w:spacing w:line="276" w:lineRule="auto"/>
              <w:rPr>
                <w:rFonts w:ascii="Arial" w:hAnsi="Arial" w:eastAsia="Arial" w:cs="Arial"/>
                <w:noProof w:val="0"/>
                <w:sz w:val="20"/>
                <w:szCs w:val="20"/>
                <w:lang w:val="en-GB"/>
              </w:rPr>
            </w:pPr>
            <w:r w:rsidRPr="6412CCA6" w:rsidR="75E68A28">
              <w:rPr>
                <w:rFonts w:ascii="Arial" w:hAnsi="Arial" w:eastAsia="Arial" w:cs="Arial"/>
                <w:noProof w:val="0"/>
                <w:sz w:val="20"/>
                <w:szCs w:val="20"/>
                <w:lang w:val="en-GB"/>
              </w:rPr>
              <w:t>Analytical</w:t>
            </w:r>
          </w:p>
          <w:p w:rsidR="75E68A28" w:rsidP="6412CCA6" w:rsidRDefault="75E68A28" w14:paraId="5628F87E" w14:textId="451182AD">
            <w:pPr>
              <w:pStyle w:val="ListParagraph"/>
              <w:numPr>
                <w:ilvl w:val="0"/>
                <w:numId w:val="5"/>
              </w:numPr>
              <w:spacing w:line="276" w:lineRule="auto"/>
              <w:rPr>
                <w:rFonts w:ascii="Arial" w:hAnsi="Arial" w:eastAsia="Arial" w:cs="Arial"/>
                <w:noProof w:val="0"/>
                <w:sz w:val="20"/>
                <w:szCs w:val="20"/>
                <w:lang w:val="en-GB"/>
              </w:rPr>
            </w:pPr>
            <w:r w:rsidRPr="6412CCA6" w:rsidR="75E68A28">
              <w:rPr>
                <w:rFonts w:ascii="Arial" w:hAnsi="Arial" w:eastAsia="Arial" w:cs="Arial"/>
                <w:noProof w:val="0"/>
                <w:sz w:val="20"/>
                <w:szCs w:val="20"/>
                <w:lang w:val="en-GB"/>
              </w:rPr>
              <w:t xml:space="preserve">Maintenance and development of data base systems. Collation of information for statistics. </w:t>
            </w:r>
          </w:p>
          <w:p w:rsidR="75E68A28" w:rsidP="6412CCA6" w:rsidRDefault="75E68A28" w14:paraId="3B554CDC" w14:textId="25E3E626">
            <w:pPr>
              <w:pStyle w:val="ListParagraph"/>
              <w:numPr>
                <w:ilvl w:val="0"/>
                <w:numId w:val="5"/>
              </w:numPr>
              <w:spacing w:line="276" w:lineRule="auto"/>
              <w:rPr>
                <w:noProof w:val="0"/>
                <w:sz w:val="20"/>
                <w:szCs w:val="20"/>
                <w:lang w:val="en-GB"/>
              </w:rPr>
            </w:pPr>
            <w:r w:rsidRPr="6412CCA6" w:rsidR="75E68A28">
              <w:rPr>
                <w:rFonts w:ascii="Arial" w:hAnsi="Arial" w:eastAsia="Arial" w:cs="Arial"/>
                <w:noProof w:val="0"/>
                <w:sz w:val="20"/>
                <w:szCs w:val="20"/>
                <w:lang w:val="en-GB"/>
              </w:rPr>
              <w:t xml:space="preserve">Maintain, input and query internal data base systems (bespoke systems) </w:t>
            </w:r>
          </w:p>
          <w:p w:rsidR="75E68A28" w:rsidP="6412CCA6" w:rsidRDefault="75E68A28" w14:paraId="7DD17B67" w14:textId="36CE889A">
            <w:pPr>
              <w:pStyle w:val="ListParagraph"/>
              <w:numPr>
                <w:ilvl w:val="0"/>
                <w:numId w:val="5"/>
              </w:numPr>
              <w:spacing w:line="276" w:lineRule="auto"/>
              <w:rPr>
                <w:noProof w:val="0"/>
                <w:sz w:val="20"/>
                <w:szCs w:val="20"/>
                <w:lang w:val="en-GB"/>
              </w:rPr>
            </w:pPr>
            <w:r w:rsidRPr="6412CCA6" w:rsidR="75E68A28">
              <w:rPr>
                <w:rFonts w:ascii="Arial" w:hAnsi="Arial" w:eastAsia="Arial" w:cs="Arial"/>
                <w:noProof w:val="0"/>
                <w:sz w:val="20"/>
                <w:szCs w:val="20"/>
                <w:lang w:val="en-GB"/>
              </w:rPr>
              <w:t xml:space="preserve">Exercises judgement when dealing with enquiries. </w:t>
            </w:r>
          </w:p>
          <w:p w:rsidR="75E68A28" w:rsidP="6412CCA6" w:rsidRDefault="75E68A28" w14:paraId="561FC918" w14:textId="06072072">
            <w:pPr>
              <w:pStyle w:val="ListParagraph"/>
              <w:numPr>
                <w:ilvl w:val="0"/>
                <w:numId w:val="5"/>
              </w:numPr>
              <w:spacing w:line="276" w:lineRule="auto"/>
              <w:rPr>
                <w:noProof w:val="0"/>
                <w:sz w:val="20"/>
                <w:szCs w:val="20"/>
                <w:lang w:val="en-GB"/>
              </w:rPr>
            </w:pPr>
            <w:r w:rsidRPr="6412CCA6" w:rsidR="75E68A28">
              <w:rPr>
                <w:rFonts w:ascii="Arial" w:hAnsi="Arial" w:eastAsia="Arial" w:cs="Arial"/>
                <w:noProof w:val="0"/>
                <w:sz w:val="20"/>
                <w:szCs w:val="20"/>
                <w:lang w:val="en-GB"/>
              </w:rPr>
              <w:t>Analyses information to resolve problems for patients, carers and staff</w:t>
            </w:r>
          </w:p>
          <w:p w:rsidRPr="00000000" w:rsidR="00000000" w:rsidDel="00000000" w:rsidP="00000000" w:rsidRDefault="00000000" w14:paraId="00000038"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39" wp14:textId="77777777">
            <w:pPr>
              <w:spacing w:line="276" w:lineRule="auto"/>
              <w:rPr>
                <w:sz w:val="20"/>
                <w:szCs w:val="20"/>
                <w:vertAlign w:val="baseline"/>
              </w:rPr>
            </w:pPr>
            <w:r w:rsidRPr="6412CCA6" w:rsidR="6ED7AE7F">
              <w:rPr>
                <w:sz w:val="20"/>
                <w:szCs w:val="20"/>
                <w:vertAlign w:val="baseline"/>
              </w:rPr>
              <w:t>Planning and Organisational</w:t>
            </w:r>
          </w:p>
          <w:p w:rsidRPr="00000000" w:rsidR="00000000" w:rsidDel="00000000" w:rsidP="6412CCA6" w:rsidRDefault="00000000" w14:paraId="026AFFE4" wp14:textId="4458D15D">
            <w:pPr>
              <w:pStyle w:val="ListParagraph"/>
              <w:numPr>
                <w:ilvl w:val="0"/>
                <w:numId w:val="7"/>
              </w:numPr>
              <w:spacing w:line="276" w:lineRule="auto"/>
              <w:rPr>
                <w:rFonts w:ascii="Arial" w:hAnsi="Arial" w:eastAsia="Arial" w:cs="Arial"/>
                <w:noProof w:val="0"/>
                <w:sz w:val="20"/>
                <w:szCs w:val="20"/>
                <w:lang w:val="en-GB"/>
              </w:rPr>
            </w:pPr>
            <w:r w:rsidRPr="6412CCA6" w:rsidR="6ED7AE7F">
              <w:rPr>
                <w:rFonts w:ascii="Arial" w:hAnsi="Arial" w:eastAsia="Arial" w:cs="Arial"/>
                <w:noProof w:val="0"/>
                <w:sz w:val="20"/>
                <w:szCs w:val="20"/>
                <w:lang w:val="en-GB"/>
              </w:rPr>
              <w:t xml:space="preserve">Ensure files and filing systems are kept up to date. </w:t>
            </w:r>
          </w:p>
          <w:p w:rsidRPr="00000000" w:rsidR="00000000" w:rsidDel="00000000" w:rsidP="6412CCA6" w:rsidRDefault="00000000" w14:paraId="6F2785DA" wp14:textId="18ACD618">
            <w:pPr>
              <w:pStyle w:val="ListParagraph"/>
              <w:numPr>
                <w:ilvl w:val="0"/>
                <w:numId w:val="7"/>
              </w:numPr>
              <w:spacing w:line="276" w:lineRule="auto"/>
              <w:rPr>
                <w:noProof w:val="0"/>
                <w:sz w:val="20"/>
                <w:szCs w:val="20"/>
                <w:lang w:val="en-GB"/>
              </w:rPr>
            </w:pPr>
            <w:r w:rsidRPr="6412CCA6" w:rsidR="6ED7AE7F">
              <w:rPr>
                <w:rFonts w:ascii="Arial" w:hAnsi="Arial" w:eastAsia="Arial" w:cs="Arial"/>
                <w:noProof w:val="0"/>
                <w:sz w:val="20"/>
                <w:szCs w:val="20"/>
                <w:lang w:val="en-GB"/>
              </w:rPr>
              <w:t xml:space="preserve">To ensure admin areas are well maintained and comply with health and safety guidelines, ensuring the safe use and storage of materials/resources (To exercise good time management, punctuality and consistent reliable attendance </w:t>
            </w:r>
          </w:p>
          <w:p w:rsidRPr="00000000" w:rsidR="00000000" w:rsidDel="00000000" w:rsidP="6412CCA6" w:rsidRDefault="00000000" w14:paraId="21410800" wp14:textId="0B2DA36B">
            <w:pPr>
              <w:pStyle w:val="ListParagraph"/>
              <w:numPr>
                <w:ilvl w:val="0"/>
                <w:numId w:val="7"/>
              </w:numPr>
              <w:spacing w:line="276" w:lineRule="auto"/>
              <w:rPr>
                <w:noProof w:val="0"/>
                <w:sz w:val="20"/>
                <w:szCs w:val="20"/>
                <w:lang w:val="en-GB"/>
              </w:rPr>
            </w:pPr>
            <w:r w:rsidRPr="6412CCA6" w:rsidR="6ED7AE7F">
              <w:rPr>
                <w:rFonts w:ascii="Arial" w:hAnsi="Arial" w:eastAsia="Arial" w:cs="Arial"/>
                <w:noProof w:val="0"/>
                <w:sz w:val="20"/>
                <w:szCs w:val="20"/>
                <w:lang w:val="en-GB"/>
              </w:rPr>
              <w:t xml:space="preserve">Ability to work without continuous supervision. </w:t>
            </w:r>
          </w:p>
          <w:p w:rsidRPr="00000000" w:rsidR="00000000" w:rsidDel="00000000" w:rsidP="6412CCA6" w:rsidRDefault="00000000" w14:paraId="66675481" wp14:textId="3A21980F">
            <w:pPr>
              <w:pStyle w:val="ListParagraph"/>
              <w:numPr>
                <w:ilvl w:val="0"/>
                <w:numId w:val="7"/>
              </w:numPr>
              <w:spacing w:line="276" w:lineRule="auto"/>
              <w:rPr>
                <w:noProof w:val="0"/>
                <w:sz w:val="20"/>
                <w:szCs w:val="20"/>
                <w:lang w:val="en-GB"/>
              </w:rPr>
            </w:pPr>
            <w:r w:rsidRPr="6412CCA6" w:rsidR="6ED7AE7F">
              <w:rPr>
                <w:rFonts w:ascii="Arial" w:hAnsi="Arial" w:eastAsia="Arial" w:cs="Arial"/>
                <w:noProof w:val="0"/>
                <w:sz w:val="20"/>
                <w:szCs w:val="20"/>
                <w:lang w:val="en-GB"/>
              </w:rPr>
              <w:t xml:space="preserve">To organize, prepare for and attend meetings and case conferences, taking appropriate minutes and undertaking any necessary follow up. These would usually be meetings concerning Vulnerable Adults investigations with distressing and emotional content, </w:t>
            </w:r>
          </w:p>
          <w:p w:rsidRPr="00000000" w:rsidR="00000000" w:rsidDel="00000000" w:rsidP="6412CCA6" w:rsidRDefault="00000000" w14:paraId="5CE5485C" wp14:textId="72BD4204">
            <w:pPr>
              <w:pStyle w:val="ListParagraph"/>
              <w:numPr>
                <w:ilvl w:val="0"/>
                <w:numId w:val="7"/>
              </w:numPr>
              <w:spacing w:line="276" w:lineRule="auto"/>
              <w:rPr>
                <w:noProof w:val="0"/>
                <w:sz w:val="20"/>
                <w:szCs w:val="20"/>
                <w:lang w:val="en-GB"/>
              </w:rPr>
            </w:pPr>
            <w:r w:rsidRPr="6412CCA6" w:rsidR="6ED7AE7F">
              <w:rPr>
                <w:rFonts w:ascii="Arial" w:hAnsi="Arial" w:eastAsia="Arial" w:cs="Arial"/>
                <w:noProof w:val="0"/>
                <w:sz w:val="20"/>
                <w:szCs w:val="20"/>
                <w:lang w:val="en-GB"/>
              </w:rPr>
              <w:t xml:space="preserve">Following the professional assessment, to assist in the establishment of packages of care by ordering services from a variety of providers, completing the necessary paperwork, updating and progressing information about the services, and dealing with enquiries from providers and service users. </w:t>
            </w:r>
          </w:p>
          <w:p w:rsidRPr="00000000" w:rsidR="00000000" w:rsidDel="00000000" w:rsidP="6412CCA6" w:rsidRDefault="00000000" w14:paraId="58C52453" wp14:textId="276E3B53">
            <w:pPr>
              <w:pStyle w:val="ListParagraph"/>
              <w:numPr>
                <w:ilvl w:val="0"/>
                <w:numId w:val="7"/>
              </w:numPr>
              <w:spacing w:line="276" w:lineRule="auto"/>
              <w:rPr>
                <w:noProof w:val="0"/>
                <w:sz w:val="20"/>
                <w:szCs w:val="20"/>
                <w:lang w:val="en-GB"/>
              </w:rPr>
            </w:pPr>
            <w:r w:rsidRPr="6412CCA6" w:rsidR="6ED7AE7F">
              <w:rPr>
                <w:rFonts w:ascii="Arial" w:hAnsi="Arial" w:eastAsia="Arial" w:cs="Arial"/>
                <w:noProof w:val="0"/>
                <w:sz w:val="20"/>
                <w:szCs w:val="20"/>
                <w:lang w:val="en-GB"/>
              </w:rPr>
              <w:t xml:space="preserve">Following the professional assessment to assist in the processing of JELS requisitions and the subsequent progress chasing. </w:t>
            </w:r>
          </w:p>
          <w:p w:rsidRPr="00000000" w:rsidR="00000000" w:rsidDel="00000000" w:rsidP="6412CCA6" w:rsidRDefault="00000000" w14:paraId="49245D67" wp14:textId="56C071D8">
            <w:pPr>
              <w:pStyle w:val="ListParagraph"/>
              <w:numPr>
                <w:ilvl w:val="0"/>
                <w:numId w:val="7"/>
              </w:numPr>
              <w:spacing w:line="276" w:lineRule="auto"/>
              <w:rPr>
                <w:noProof w:val="0"/>
                <w:sz w:val="20"/>
                <w:szCs w:val="20"/>
                <w:lang w:val="en-GB"/>
              </w:rPr>
            </w:pPr>
            <w:r w:rsidRPr="6412CCA6" w:rsidR="6ED7AE7F">
              <w:rPr>
                <w:rFonts w:ascii="Arial" w:hAnsi="Arial" w:eastAsia="Arial" w:cs="Arial"/>
                <w:noProof w:val="0"/>
                <w:sz w:val="20"/>
                <w:szCs w:val="20"/>
                <w:lang w:val="en-GB"/>
              </w:rPr>
              <w:t>Ability to work outside normal office hours as appropriate and to work at other sites when necessary</w:t>
            </w:r>
          </w:p>
          <w:p w:rsidRPr="00000000" w:rsidR="00000000" w:rsidDel="00000000" w:rsidP="6412CCA6" w:rsidRDefault="00000000" w14:paraId="05581348" wp14:textId="547BA549">
            <w:pPr>
              <w:pStyle w:val="Normal"/>
              <w:spacing w:line="276" w:lineRule="auto"/>
              <w:rPr>
                <w:rFonts w:ascii="Arial" w:hAnsi="Arial" w:eastAsia="Arial" w:cs="Arial"/>
                <w:noProof w:val="0"/>
                <w:sz w:val="20"/>
                <w:szCs w:val="20"/>
                <w:lang w:val="en-GB"/>
              </w:rPr>
            </w:pPr>
          </w:p>
          <w:p w:rsidRPr="00000000" w:rsidR="00000000" w:rsidDel="00000000" w:rsidP="6412CCA6" w:rsidRDefault="00000000" w14:paraId="0000003A" wp14:textId="2E1EC361">
            <w:pPr>
              <w:pStyle w:val="Normal"/>
              <w:spacing w:line="276" w:lineRule="auto"/>
              <w:rPr>
                <w:rFonts w:ascii="Arial" w:hAnsi="Arial" w:eastAsia="Arial" w:cs="Arial"/>
                <w:noProof w:val="0"/>
                <w:sz w:val="20"/>
                <w:szCs w:val="20"/>
                <w:lang w:val="en-GB"/>
              </w:rPr>
            </w:pPr>
            <w:r w:rsidRPr="6412CCA6" w:rsidR="68F54A3D">
              <w:rPr>
                <w:rFonts w:ascii="Arial" w:hAnsi="Arial" w:eastAsia="Arial" w:cs="Arial"/>
                <w:noProof w:val="0"/>
                <w:sz w:val="20"/>
                <w:szCs w:val="20"/>
                <w:lang w:val="en-GB"/>
              </w:rPr>
              <w:t>Patient/Client Care</w:t>
            </w:r>
          </w:p>
          <w:p w:rsidR="68F54A3D" w:rsidP="6412CCA6" w:rsidRDefault="68F54A3D" w14:paraId="2A9D79BC" w14:textId="70459CB2">
            <w:pPr>
              <w:pStyle w:val="ListParagraph"/>
              <w:numPr>
                <w:ilvl w:val="0"/>
                <w:numId w:val="8"/>
              </w:numPr>
              <w:spacing w:line="276" w:lineRule="auto"/>
              <w:rPr>
                <w:rFonts w:ascii="Arial" w:hAnsi="Arial" w:eastAsia="Arial" w:cs="Arial"/>
                <w:noProof w:val="0"/>
                <w:sz w:val="20"/>
                <w:szCs w:val="20"/>
                <w:lang w:val="en-GB"/>
              </w:rPr>
            </w:pPr>
            <w:r w:rsidRPr="6412CCA6" w:rsidR="68F54A3D">
              <w:rPr>
                <w:rFonts w:ascii="Arial" w:hAnsi="Arial" w:eastAsia="Arial" w:cs="Arial"/>
                <w:noProof w:val="0"/>
                <w:sz w:val="20"/>
                <w:szCs w:val="20"/>
                <w:lang w:val="en-GB"/>
              </w:rPr>
              <w:t xml:space="preserve">The post holder will deal with day-to-day enquiries from referrers signposting requests for information or advice autonomously </w:t>
            </w:r>
          </w:p>
          <w:p w:rsidR="68F54A3D" w:rsidP="6412CCA6" w:rsidRDefault="68F54A3D" w14:paraId="390856F6" w14:textId="3C5A8EBA">
            <w:pPr>
              <w:pStyle w:val="ListParagraph"/>
              <w:numPr>
                <w:ilvl w:val="0"/>
                <w:numId w:val="8"/>
              </w:numPr>
              <w:spacing w:line="276" w:lineRule="auto"/>
              <w:rPr>
                <w:noProof w:val="0"/>
                <w:sz w:val="20"/>
                <w:szCs w:val="20"/>
                <w:lang w:val="en-GB"/>
              </w:rPr>
            </w:pPr>
            <w:r w:rsidRPr="6412CCA6" w:rsidR="68F54A3D">
              <w:rPr>
                <w:rFonts w:ascii="Arial" w:hAnsi="Arial" w:eastAsia="Arial" w:cs="Arial"/>
                <w:noProof w:val="0"/>
                <w:sz w:val="20"/>
                <w:szCs w:val="20"/>
                <w:lang w:val="en-GB"/>
              </w:rPr>
              <w:t xml:space="preserve">Excellent communication/telephone skills needed with the ability to communicate knowledgeably and courteously with all levels of staff within the organisation orally, in writing or electronically. </w:t>
            </w:r>
          </w:p>
          <w:p w:rsidR="68F54A3D" w:rsidP="6412CCA6" w:rsidRDefault="68F54A3D" w14:paraId="3A691965" w14:textId="626E17A8">
            <w:pPr>
              <w:pStyle w:val="ListParagraph"/>
              <w:numPr>
                <w:ilvl w:val="0"/>
                <w:numId w:val="8"/>
              </w:numPr>
              <w:spacing w:line="276" w:lineRule="auto"/>
              <w:rPr>
                <w:noProof w:val="0"/>
                <w:sz w:val="20"/>
                <w:szCs w:val="20"/>
                <w:lang w:val="en-GB"/>
              </w:rPr>
            </w:pPr>
            <w:r w:rsidRPr="6412CCA6" w:rsidR="68F54A3D">
              <w:rPr>
                <w:rFonts w:ascii="Arial" w:hAnsi="Arial" w:eastAsia="Arial" w:cs="Arial"/>
                <w:noProof w:val="0"/>
                <w:sz w:val="20"/>
                <w:szCs w:val="20"/>
                <w:lang w:val="en-GB"/>
              </w:rPr>
              <w:t xml:space="preserve">Efficient processing of patient letters. </w:t>
            </w:r>
          </w:p>
          <w:p w:rsidR="68F54A3D" w:rsidP="6412CCA6" w:rsidRDefault="68F54A3D" w14:paraId="68CCBDD7" w14:textId="4E84D89E">
            <w:pPr>
              <w:pStyle w:val="ListParagraph"/>
              <w:numPr>
                <w:ilvl w:val="0"/>
                <w:numId w:val="8"/>
              </w:numPr>
              <w:spacing w:line="276" w:lineRule="auto"/>
              <w:rPr>
                <w:noProof w:val="0"/>
                <w:sz w:val="20"/>
                <w:szCs w:val="20"/>
                <w:lang w:val="en-GB"/>
              </w:rPr>
            </w:pPr>
            <w:r w:rsidRPr="6412CCA6" w:rsidR="68F54A3D">
              <w:rPr>
                <w:rFonts w:ascii="Arial" w:hAnsi="Arial" w:eastAsia="Arial" w:cs="Arial"/>
                <w:noProof w:val="0"/>
                <w:sz w:val="20"/>
                <w:szCs w:val="20"/>
                <w:lang w:val="en-GB"/>
              </w:rPr>
              <w:t xml:space="preserve">Ensuring accurate entering of patient data on the Swift and Excel. </w:t>
            </w:r>
          </w:p>
          <w:p w:rsidR="68F54A3D" w:rsidP="6412CCA6" w:rsidRDefault="68F54A3D" w14:paraId="41658D50" w14:textId="641AB73B">
            <w:pPr>
              <w:pStyle w:val="ListParagraph"/>
              <w:numPr>
                <w:ilvl w:val="0"/>
                <w:numId w:val="8"/>
              </w:numPr>
              <w:spacing w:line="276" w:lineRule="auto"/>
              <w:rPr>
                <w:noProof w:val="0"/>
                <w:sz w:val="20"/>
                <w:szCs w:val="20"/>
                <w:lang w:val="en-GB"/>
              </w:rPr>
            </w:pPr>
            <w:r w:rsidRPr="6412CCA6" w:rsidR="68F54A3D">
              <w:rPr>
                <w:rFonts w:ascii="Arial" w:hAnsi="Arial" w:eastAsia="Arial" w:cs="Arial"/>
                <w:noProof w:val="0"/>
                <w:sz w:val="20"/>
                <w:szCs w:val="20"/>
                <w:lang w:val="en-GB"/>
              </w:rPr>
              <w:t xml:space="preserve">Ensuring accurate and timely filing of patients’ records. </w:t>
            </w:r>
          </w:p>
          <w:p w:rsidR="68F54A3D" w:rsidP="6412CCA6" w:rsidRDefault="68F54A3D" w14:paraId="290DAC98" w14:textId="308383BE">
            <w:pPr>
              <w:pStyle w:val="ListParagraph"/>
              <w:numPr>
                <w:ilvl w:val="0"/>
                <w:numId w:val="8"/>
              </w:numPr>
              <w:spacing w:line="276" w:lineRule="auto"/>
              <w:rPr>
                <w:noProof w:val="0"/>
                <w:sz w:val="20"/>
                <w:szCs w:val="20"/>
                <w:lang w:val="en-GB"/>
              </w:rPr>
            </w:pPr>
            <w:r w:rsidRPr="6412CCA6" w:rsidR="68F54A3D">
              <w:rPr>
                <w:rFonts w:ascii="Arial" w:hAnsi="Arial" w:eastAsia="Arial" w:cs="Arial"/>
                <w:noProof w:val="0"/>
                <w:sz w:val="20"/>
                <w:szCs w:val="20"/>
                <w:lang w:val="en-GB"/>
              </w:rPr>
              <w:t>To book interpreters where necessary for patients attending outpatient clinics and if necessary, request appointment letters to be translated.</w:t>
            </w:r>
          </w:p>
          <w:p w:rsidRPr="00000000" w:rsidR="00000000" w:rsidDel="00000000" w:rsidP="00000000" w:rsidRDefault="00000000" w14:paraId="0000003B" wp14:textId="77777777">
            <w:pPr>
              <w:spacing w:line="276" w:lineRule="auto"/>
              <w:rPr>
                <w:sz w:val="20"/>
                <w:szCs w:val="20"/>
                <w:vertAlign w:val="baseline"/>
              </w:rPr>
            </w:pPr>
          </w:p>
          <w:p w:rsidR="68F54A3D" w:rsidP="6412CCA6" w:rsidRDefault="68F54A3D" w14:paraId="6782232D" w14:textId="31F58F96">
            <w:pPr>
              <w:pStyle w:val="Normal"/>
              <w:spacing w:line="276" w:lineRule="auto"/>
              <w:rPr>
                <w:sz w:val="20"/>
                <w:szCs w:val="20"/>
                <w:vertAlign w:val="baseline"/>
              </w:rPr>
            </w:pPr>
            <w:r w:rsidRPr="6412CCA6" w:rsidR="68F54A3D">
              <w:rPr>
                <w:sz w:val="20"/>
                <w:szCs w:val="20"/>
                <w:vertAlign w:val="baseline"/>
              </w:rPr>
              <w:t>Policy and Service Development</w:t>
            </w:r>
          </w:p>
          <w:p w:rsidR="68F54A3D" w:rsidP="6412CCA6" w:rsidRDefault="68F54A3D" w14:paraId="06836D80" w14:textId="65765D16">
            <w:pPr>
              <w:pStyle w:val="ListParagraph"/>
              <w:numPr>
                <w:ilvl w:val="0"/>
                <w:numId w:val="9"/>
              </w:numPr>
              <w:spacing w:line="276" w:lineRule="auto"/>
              <w:rPr>
                <w:rFonts w:ascii="Arial" w:hAnsi="Arial" w:eastAsia="Arial" w:cs="Arial"/>
                <w:noProof w:val="0"/>
                <w:sz w:val="20"/>
                <w:szCs w:val="20"/>
                <w:lang w:val="en-GB"/>
              </w:rPr>
            </w:pPr>
            <w:r w:rsidRPr="6412CCA6" w:rsidR="68F54A3D">
              <w:rPr>
                <w:rFonts w:ascii="Arial" w:hAnsi="Arial" w:eastAsia="Arial" w:cs="Arial"/>
                <w:noProof w:val="0"/>
                <w:sz w:val="20"/>
                <w:szCs w:val="20"/>
                <w:lang w:val="en-GB"/>
              </w:rPr>
              <w:t xml:space="preserve">To adhere to departmental policies and procedures. </w:t>
            </w:r>
          </w:p>
          <w:p w:rsidR="68F54A3D" w:rsidP="6412CCA6" w:rsidRDefault="68F54A3D" w14:paraId="31D06097" w14:textId="4AF0AB93">
            <w:pPr>
              <w:pStyle w:val="ListParagraph"/>
              <w:numPr>
                <w:ilvl w:val="0"/>
                <w:numId w:val="9"/>
              </w:numPr>
              <w:spacing w:line="276" w:lineRule="auto"/>
              <w:rPr>
                <w:noProof w:val="0"/>
                <w:sz w:val="20"/>
                <w:szCs w:val="20"/>
                <w:lang w:val="en-GB"/>
              </w:rPr>
            </w:pPr>
            <w:r w:rsidRPr="6412CCA6" w:rsidR="68F54A3D">
              <w:rPr>
                <w:rFonts w:ascii="Arial" w:hAnsi="Arial" w:eastAsia="Arial" w:cs="Arial"/>
                <w:noProof w:val="0"/>
                <w:sz w:val="20"/>
                <w:szCs w:val="20"/>
                <w:lang w:val="en-GB"/>
              </w:rPr>
              <w:t xml:space="preserve">To keep a record of your training and developmental activities. </w:t>
            </w:r>
          </w:p>
          <w:p w:rsidR="68F54A3D" w:rsidP="6412CCA6" w:rsidRDefault="68F54A3D" w14:paraId="304F875A" w14:textId="6FA3C3F6">
            <w:pPr>
              <w:pStyle w:val="ListParagraph"/>
              <w:numPr>
                <w:ilvl w:val="0"/>
                <w:numId w:val="9"/>
              </w:numPr>
              <w:spacing w:line="276" w:lineRule="auto"/>
              <w:rPr>
                <w:noProof w:val="0"/>
                <w:sz w:val="20"/>
                <w:szCs w:val="20"/>
                <w:lang w:val="en-GB"/>
              </w:rPr>
            </w:pPr>
            <w:r w:rsidRPr="6412CCA6" w:rsidR="68F54A3D">
              <w:rPr>
                <w:rFonts w:ascii="Arial" w:hAnsi="Arial" w:eastAsia="Arial" w:cs="Arial"/>
                <w:noProof w:val="0"/>
                <w:sz w:val="20"/>
                <w:szCs w:val="20"/>
                <w:lang w:val="en-GB"/>
              </w:rPr>
              <w:t xml:space="preserve">Follows existing policies and procedures; may comment on proposals/implements policies and procedures in own area, proposes changes to policies and procedures in own area. </w:t>
            </w:r>
          </w:p>
          <w:p w:rsidR="68F54A3D" w:rsidP="6412CCA6" w:rsidRDefault="68F54A3D" w14:paraId="6995F9E9" w14:textId="24FA663C">
            <w:pPr>
              <w:pStyle w:val="ListParagraph"/>
              <w:numPr>
                <w:ilvl w:val="0"/>
                <w:numId w:val="9"/>
              </w:numPr>
              <w:spacing w:line="276" w:lineRule="auto"/>
              <w:rPr>
                <w:noProof w:val="0"/>
                <w:sz w:val="20"/>
                <w:szCs w:val="20"/>
                <w:lang w:val="en-GB"/>
              </w:rPr>
            </w:pPr>
            <w:r w:rsidRPr="6412CCA6" w:rsidR="68F54A3D">
              <w:rPr>
                <w:rFonts w:ascii="Arial" w:hAnsi="Arial" w:eastAsia="Arial" w:cs="Arial"/>
                <w:noProof w:val="0"/>
                <w:sz w:val="20"/>
                <w:szCs w:val="20"/>
                <w:lang w:val="en-GB"/>
              </w:rPr>
              <w:t>Participate in clinical governance and quality improvement projects as allocated by the clinical lead</w:t>
            </w:r>
          </w:p>
          <w:p w:rsidR="6412CCA6" w:rsidP="6412CCA6" w:rsidRDefault="6412CCA6" w14:paraId="04FE1A15" w14:textId="5904E664">
            <w:pPr>
              <w:pStyle w:val="Normal"/>
              <w:spacing w:line="276" w:lineRule="auto"/>
              <w:rPr>
                <w:rFonts w:ascii="Arial" w:hAnsi="Arial" w:eastAsia="Arial" w:cs="Arial"/>
                <w:noProof w:val="0"/>
                <w:sz w:val="20"/>
                <w:szCs w:val="20"/>
                <w:lang w:val="en-GB"/>
              </w:rPr>
            </w:pPr>
          </w:p>
          <w:p w:rsidR="68F54A3D" w:rsidP="6412CCA6" w:rsidRDefault="68F54A3D" w14:paraId="6E58650C" w14:textId="64FCDEE3">
            <w:pPr>
              <w:pStyle w:val="Normal"/>
              <w:spacing w:line="276" w:lineRule="auto"/>
              <w:rPr>
                <w:rFonts w:ascii="Arial" w:hAnsi="Arial" w:eastAsia="Arial" w:cs="Arial"/>
                <w:noProof w:val="0"/>
                <w:sz w:val="20"/>
                <w:szCs w:val="20"/>
                <w:lang w:val="en-GB"/>
              </w:rPr>
            </w:pPr>
            <w:r w:rsidRPr="6412CCA6" w:rsidR="68F54A3D">
              <w:rPr>
                <w:rFonts w:ascii="Arial" w:hAnsi="Arial" w:eastAsia="Arial" w:cs="Arial"/>
                <w:noProof w:val="0"/>
                <w:sz w:val="20"/>
                <w:szCs w:val="20"/>
                <w:lang w:val="en-GB"/>
              </w:rPr>
              <w:t>Financial and Physical</w:t>
            </w:r>
          </w:p>
          <w:p w:rsidR="68F54A3D" w:rsidP="6412CCA6" w:rsidRDefault="68F54A3D" w14:paraId="30007C5D" w14:textId="674CF09C">
            <w:pPr>
              <w:pStyle w:val="ListParagraph"/>
              <w:numPr>
                <w:ilvl w:val="0"/>
                <w:numId w:val="10"/>
              </w:numPr>
              <w:spacing w:line="276" w:lineRule="auto"/>
              <w:rPr>
                <w:rFonts w:ascii="Arial" w:hAnsi="Arial" w:eastAsia="Arial" w:cs="Arial"/>
                <w:noProof w:val="0"/>
                <w:sz w:val="20"/>
                <w:szCs w:val="20"/>
                <w:lang w:val="en-GB"/>
              </w:rPr>
            </w:pPr>
            <w:r w:rsidRPr="6412CCA6" w:rsidR="68F54A3D">
              <w:rPr>
                <w:rFonts w:ascii="Arial" w:hAnsi="Arial" w:eastAsia="Arial" w:cs="Arial"/>
                <w:noProof w:val="0"/>
                <w:sz w:val="20"/>
                <w:szCs w:val="20"/>
                <w:lang w:val="en-GB"/>
              </w:rPr>
              <w:t xml:space="preserve">To follow departmental guidelines when requiring petty cash </w:t>
            </w:r>
          </w:p>
          <w:p w:rsidR="68F54A3D" w:rsidP="6412CCA6" w:rsidRDefault="68F54A3D" w14:paraId="7057FF8E" w14:textId="2E4C7326">
            <w:pPr>
              <w:pStyle w:val="ListParagraph"/>
              <w:numPr>
                <w:ilvl w:val="0"/>
                <w:numId w:val="10"/>
              </w:numPr>
              <w:spacing w:line="276" w:lineRule="auto"/>
              <w:rPr>
                <w:noProof w:val="0"/>
                <w:sz w:val="20"/>
                <w:szCs w:val="20"/>
                <w:lang w:val="en-GB"/>
              </w:rPr>
            </w:pPr>
            <w:r w:rsidRPr="6412CCA6" w:rsidR="68F54A3D">
              <w:rPr>
                <w:rFonts w:ascii="Arial" w:hAnsi="Arial" w:eastAsia="Arial" w:cs="Arial"/>
                <w:noProof w:val="0"/>
                <w:sz w:val="20"/>
                <w:szCs w:val="20"/>
                <w:lang w:val="en-GB"/>
              </w:rPr>
              <w:t xml:space="preserve">Manage departmental stock levels </w:t>
            </w:r>
            <w:r w:rsidRPr="6412CCA6" w:rsidR="68F54A3D">
              <w:rPr>
                <w:rFonts w:ascii="Arial" w:hAnsi="Arial" w:eastAsia="Arial" w:cs="Arial"/>
                <w:noProof w:val="0"/>
                <w:sz w:val="20"/>
                <w:szCs w:val="20"/>
                <w:lang w:val="en-GB"/>
              </w:rPr>
              <w:t>e.g.,</w:t>
            </w:r>
            <w:r w:rsidRPr="6412CCA6" w:rsidR="68F54A3D">
              <w:rPr>
                <w:rFonts w:ascii="Arial" w:hAnsi="Arial" w:eastAsia="Arial" w:cs="Arial"/>
                <w:noProof w:val="0"/>
                <w:sz w:val="20"/>
                <w:szCs w:val="20"/>
                <w:lang w:val="en-GB"/>
              </w:rPr>
              <w:t xml:space="preserve"> admin stationery</w:t>
            </w:r>
          </w:p>
          <w:p w:rsidR="6412CCA6" w:rsidP="6412CCA6" w:rsidRDefault="6412CCA6" w14:paraId="50A5E3E6" w14:textId="31CDF522">
            <w:pPr>
              <w:pStyle w:val="Normal"/>
              <w:spacing w:line="276" w:lineRule="auto"/>
              <w:rPr>
                <w:rFonts w:ascii="Arial" w:hAnsi="Arial" w:eastAsia="Arial" w:cs="Arial"/>
                <w:noProof w:val="0"/>
                <w:sz w:val="20"/>
                <w:szCs w:val="20"/>
                <w:lang w:val="en-GB"/>
              </w:rPr>
            </w:pPr>
          </w:p>
          <w:p w:rsidR="5FD87E3C" w:rsidP="6412CCA6" w:rsidRDefault="5FD87E3C" w14:paraId="2603211C" w14:textId="556BEB35">
            <w:pPr>
              <w:pStyle w:val="Normal"/>
              <w:spacing w:line="276" w:lineRule="auto"/>
              <w:rPr>
                <w:rFonts w:ascii="Arial" w:hAnsi="Arial" w:eastAsia="Arial" w:cs="Arial"/>
                <w:noProof w:val="0"/>
                <w:sz w:val="20"/>
                <w:szCs w:val="20"/>
                <w:lang w:val="en-GB"/>
              </w:rPr>
            </w:pPr>
            <w:r w:rsidRPr="6412CCA6" w:rsidR="5FD87E3C">
              <w:rPr>
                <w:rFonts w:ascii="Arial" w:hAnsi="Arial" w:eastAsia="Arial" w:cs="Arial"/>
                <w:noProof w:val="0"/>
                <w:sz w:val="20"/>
                <w:szCs w:val="20"/>
                <w:lang w:val="en-GB"/>
              </w:rPr>
              <w:t>Human Resources</w:t>
            </w:r>
          </w:p>
          <w:p w:rsidR="5FD87E3C" w:rsidP="6412CCA6" w:rsidRDefault="5FD87E3C" w14:paraId="5278C5B2" w14:textId="70076565">
            <w:pPr>
              <w:pStyle w:val="ListParagraph"/>
              <w:numPr>
                <w:ilvl w:val="0"/>
                <w:numId w:val="11"/>
              </w:numPr>
              <w:spacing w:line="276" w:lineRule="auto"/>
              <w:rPr>
                <w:rFonts w:ascii="Arial" w:hAnsi="Arial" w:eastAsia="Arial" w:cs="Arial"/>
                <w:noProof w:val="0"/>
                <w:sz w:val="20"/>
                <w:szCs w:val="20"/>
                <w:lang w:val="en-GB"/>
              </w:rPr>
            </w:pPr>
            <w:r w:rsidRPr="6412CCA6" w:rsidR="5FD87E3C">
              <w:rPr>
                <w:rFonts w:ascii="Arial" w:hAnsi="Arial" w:eastAsia="Arial" w:cs="Arial"/>
                <w:noProof w:val="0"/>
                <w:sz w:val="20"/>
                <w:szCs w:val="20"/>
                <w:lang w:val="en-GB"/>
              </w:rPr>
              <w:t xml:space="preserve">To attend mandatory training </w:t>
            </w:r>
          </w:p>
          <w:p w:rsidR="5FD87E3C" w:rsidP="6412CCA6" w:rsidRDefault="5FD87E3C" w14:paraId="2B35B4FE" w14:textId="73BA6A22">
            <w:pPr>
              <w:pStyle w:val="ListParagraph"/>
              <w:numPr>
                <w:ilvl w:val="0"/>
                <w:numId w:val="11"/>
              </w:numPr>
              <w:spacing w:line="276" w:lineRule="auto"/>
              <w:rPr>
                <w:noProof w:val="0"/>
                <w:sz w:val="20"/>
                <w:szCs w:val="20"/>
                <w:lang w:val="en-GB"/>
              </w:rPr>
            </w:pPr>
            <w:r w:rsidRPr="6412CCA6" w:rsidR="5FD87E3C">
              <w:rPr>
                <w:rFonts w:ascii="Arial" w:hAnsi="Arial" w:eastAsia="Arial" w:cs="Arial"/>
                <w:noProof w:val="0"/>
                <w:sz w:val="20"/>
                <w:szCs w:val="20"/>
                <w:lang w:val="en-GB"/>
              </w:rPr>
              <w:t xml:space="preserve">Record absence and report to appropriate human resources e.g., sickness/annual leave etc </w:t>
            </w:r>
          </w:p>
          <w:p w:rsidR="5FD87E3C" w:rsidP="6412CCA6" w:rsidRDefault="5FD87E3C" w14:paraId="62355C8B" w14:textId="51FC0D40">
            <w:pPr>
              <w:pStyle w:val="ListParagraph"/>
              <w:numPr>
                <w:ilvl w:val="0"/>
                <w:numId w:val="11"/>
              </w:numPr>
              <w:spacing w:line="276" w:lineRule="auto"/>
              <w:rPr>
                <w:noProof w:val="0"/>
                <w:sz w:val="20"/>
                <w:szCs w:val="20"/>
                <w:lang w:val="en-GB"/>
              </w:rPr>
            </w:pPr>
            <w:r w:rsidRPr="6412CCA6" w:rsidR="5FD87E3C">
              <w:rPr>
                <w:rFonts w:ascii="Arial" w:hAnsi="Arial" w:eastAsia="Arial" w:cs="Arial"/>
                <w:noProof w:val="0"/>
                <w:sz w:val="20"/>
                <w:szCs w:val="20"/>
                <w:lang w:val="en-GB"/>
              </w:rPr>
              <w:t xml:space="preserve">To participate in the induction, training and education of students and other staff in this setting. </w:t>
            </w:r>
          </w:p>
          <w:p w:rsidR="5FD87E3C" w:rsidP="6412CCA6" w:rsidRDefault="5FD87E3C" w14:paraId="36966A56" w14:textId="54E4EF79">
            <w:pPr>
              <w:pStyle w:val="ListParagraph"/>
              <w:numPr>
                <w:ilvl w:val="0"/>
                <w:numId w:val="11"/>
              </w:numPr>
              <w:spacing w:line="276" w:lineRule="auto"/>
              <w:rPr>
                <w:noProof w:val="0"/>
                <w:sz w:val="20"/>
                <w:szCs w:val="20"/>
                <w:lang w:val="en-GB"/>
              </w:rPr>
            </w:pPr>
            <w:r w:rsidRPr="6412CCA6" w:rsidR="5FD87E3C">
              <w:rPr>
                <w:rFonts w:ascii="Arial" w:hAnsi="Arial" w:eastAsia="Arial" w:cs="Arial"/>
                <w:noProof w:val="0"/>
                <w:sz w:val="20"/>
                <w:szCs w:val="20"/>
                <w:lang w:val="en-GB"/>
              </w:rPr>
              <w:t xml:space="preserve">To undertake relevant activities to meet training objectives identified with your supervisor. </w:t>
            </w:r>
          </w:p>
          <w:p w:rsidR="5FD87E3C" w:rsidP="6412CCA6" w:rsidRDefault="5FD87E3C" w14:paraId="5484CA1E" w14:textId="67C61DA9">
            <w:pPr>
              <w:pStyle w:val="ListParagraph"/>
              <w:numPr>
                <w:ilvl w:val="0"/>
                <w:numId w:val="11"/>
              </w:numPr>
              <w:spacing w:line="276" w:lineRule="auto"/>
              <w:rPr>
                <w:noProof w:val="0"/>
                <w:sz w:val="20"/>
                <w:szCs w:val="20"/>
                <w:lang w:val="en-GB"/>
              </w:rPr>
            </w:pPr>
            <w:r w:rsidRPr="6412CCA6" w:rsidR="5FD87E3C">
              <w:rPr>
                <w:rFonts w:ascii="Arial" w:hAnsi="Arial" w:eastAsia="Arial" w:cs="Arial"/>
                <w:noProof w:val="0"/>
                <w:sz w:val="20"/>
                <w:szCs w:val="20"/>
                <w:lang w:val="en-GB"/>
              </w:rPr>
              <w:t xml:space="preserve">To keep a record of your training and developmental activities. </w:t>
            </w:r>
          </w:p>
          <w:p w:rsidR="5FD87E3C" w:rsidP="6412CCA6" w:rsidRDefault="5FD87E3C" w14:paraId="244155D6" w14:textId="6792A246">
            <w:pPr>
              <w:pStyle w:val="ListParagraph"/>
              <w:numPr>
                <w:ilvl w:val="0"/>
                <w:numId w:val="11"/>
              </w:numPr>
              <w:spacing w:line="276" w:lineRule="auto"/>
              <w:rPr>
                <w:noProof w:val="0"/>
                <w:sz w:val="20"/>
                <w:szCs w:val="20"/>
                <w:lang w:val="en-GB"/>
              </w:rPr>
            </w:pPr>
            <w:r w:rsidRPr="6412CCA6" w:rsidR="5FD87E3C">
              <w:rPr>
                <w:rFonts w:ascii="Arial" w:hAnsi="Arial" w:eastAsia="Arial" w:cs="Arial"/>
                <w:noProof w:val="0"/>
                <w:sz w:val="20"/>
                <w:szCs w:val="20"/>
                <w:lang w:val="en-GB"/>
              </w:rPr>
              <w:t>Demonstrates administrative, secretarial duties to new starters, less experienced staff.</w:t>
            </w:r>
          </w:p>
          <w:p w:rsidRPr="00000000" w:rsidR="00000000" w:rsidDel="00000000" w:rsidP="00000000" w:rsidRDefault="00000000" w14:paraId="0000003C"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3D" wp14:textId="77777777">
            <w:pPr>
              <w:spacing w:line="276" w:lineRule="auto"/>
              <w:rPr>
                <w:sz w:val="20"/>
                <w:szCs w:val="20"/>
                <w:vertAlign w:val="baseline"/>
              </w:rPr>
            </w:pPr>
            <w:r w:rsidRPr="6412CCA6" w:rsidR="61B4B787">
              <w:rPr>
                <w:sz w:val="20"/>
                <w:szCs w:val="20"/>
                <w:vertAlign w:val="baseline"/>
              </w:rPr>
              <w:t>Information Resources</w:t>
            </w:r>
          </w:p>
          <w:p w:rsidR="61B4B787" w:rsidP="6412CCA6" w:rsidRDefault="61B4B787" w14:paraId="4C1FCCBF" w14:textId="701F111E">
            <w:pPr>
              <w:pStyle w:val="ListParagraph"/>
              <w:numPr>
                <w:ilvl w:val="0"/>
                <w:numId w:val="13"/>
              </w:numPr>
              <w:spacing w:line="276" w:lineRule="auto"/>
              <w:rPr>
                <w:rFonts w:ascii="Arial" w:hAnsi="Arial" w:eastAsia="Arial" w:cs="Arial"/>
                <w:noProof w:val="0"/>
                <w:sz w:val="20"/>
                <w:szCs w:val="20"/>
                <w:lang w:val="en-GB"/>
              </w:rPr>
            </w:pPr>
            <w:r w:rsidRPr="6412CCA6" w:rsidR="61B4B787">
              <w:rPr>
                <w:rFonts w:ascii="Arial" w:hAnsi="Arial" w:eastAsia="Arial" w:cs="Arial"/>
                <w:noProof w:val="0"/>
                <w:sz w:val="20"/>
                <w:szCs w:val="20"/>
                <w:lang w:val="en-GB"/>
              </w:rPr>
              <w:t>To ensure that up to date written and electronic records are maintained in accordance with Council standards including Swift, ESR, and Health roster</w:t>
            </w:r>
          </w:p>
          <w:p w:rsidR="6412CCA6" w:rsidP="6412CCA6" w:rsidRDefault="6412CCA6" w14:paraId="0B5449F0" w14:textId="03A5CC1B">
            <w:pPr>
              <w:pStyle w:val="Normal"/>
              <w:spacing w:line="276" w:lineRule="auto"/>
              <w:rPr>
                <w:rFonts w:ascii="Arial" w:hAnsi="Arial" w:eastAsia="Arial" w:cs="Arial"/>
                <w:noProof w:val="0"/>
                <w:sz w:val="20"/>
                <w:szCs w:val="20"/>
                <w:lang w:val="en-GB"/>
              </w:rPr>
            </w:pPr>
          </w:p>
          <w:p w:rsidR="61B4B787" w:rsidP="6412CCA6" w:rsidRDefault="61B4B787" w14:paraId="1BC0D69A" w14:textId="0ADC373B">
            <w:pPr>
              <w:pStyle w:val="Normal"/>
              <w:spacing w:line="276" w:lineRule="auto"/>
              <w:rPr>
                <w:rFonts w:ascii="Arial" w:hAnsi="Arial" w:eastAsia="Arial" w:cs="Arial"/>
                <w:noProof w:val="0"/>
                <w:sz w:val="20"/>
                <w:szCs w:val="20"/>
                <w:lang w:val="en-GB"/>
              </w:rPr>
            </w:pPr>
            <w:r w:rsidRPr="6412CCA6" w:rsidR="61B4B787">
              <w:rPr>
                <w:rFonts w:ascii="Arial" w:hAnsi="Arial" w:eastAsia="Arial" w:cs="Arial"/>
                <w:noProof w:val="0"/>
                <w:sz w:val="20"/>
                <w:szCs w:val="20"/>
                <w:lang w:val="en-GB"/>
              </w:rPr>
              <w:t>Research and Development</w:t>
            </w:r>
          </w:p>
          <w:p w:rsidR="61B4B787" w:rsidP="6412CCA6" w:rsidRDefault="61B4B787" w14:paraId="689F5AA1" w14:textId="54E2105F">
            <w:pPr>
              <w:pStyle w:val="ListParagraph"/>
              <w:numPr>
                <w:ilvl w:val="0"/>
                <w:numId w:val="14"/>
              </w:numPr>
              <w:spacing w:line="276" w:lineRule="auto"/>
              <w:rPr>
                <w:rFonts w:ascii="Arial" w:hAnsi="Arial" w:eastAsia="Arial" w:cs="Arial"/>
                <w:noProof w:val="0"/>
                <w:sz w:val="20"/>
                <w:szCs w:val="20"/>
                <w:lang w:val="en-GB"/>
              </w:rPr>
            </w:pPr>
            <w:r w:rsidRPr="6412CCA6" w:rsidR="61B4B787">
              <w:rPr>
                <w:rFonts w:ascii="Arial" w:hAnsi="Arial" w:eastAsia="Arial" w:cs="Arial"/>
                <w:noProof w:val="0"/>
                <w:sz w:val="20"/>
                <w:szCs w:val="20"/>
                <w:lang w:val="en-GB"/>
              </w:rPr>
              <w:t xml:space="preserve">To demonstrate ongoing personal development through participation in internal and external development opportunities, recording learning outcomes </w:t>
            </w:r>
          </w:p>
          <w:p w:rsidR="61B4B787" w:rsidP="6412CCA6" w:rsidRDefault="61B4B787" w14:paraId="441BFCEC" w14:textId="3AE5CB2F">
            <w:pPr>
              <w:pStyle w:val="ListParagraph"/>
              <w:numPr>
                <w:ilvl w:val="0"/>
                <w:numId w:val="14"/>
              </w:numPr>
              <w:spacing w:line="276" w:lineRule="auto"/>
              <w:rPr>
                <w:noProof w:val="0"/>
                <w:sz w:val="20"/>
                <w:szCs w:val="20"/>
                <w:lang w:val="en-GB"/>
              </w:rPr>
            </w:pPr>
            <w:r w:rsidRPr="6412CCA6" w:rsidR="61B4B787">
              <w:rPr>
                <w:rFonts w:ascii="Arial" w:hAnsi="Arial" w:eastAsia="Arial" w:cs="Arial"/>
                <w:noProof w:val="0"/>
                <w:sz w:val="20"/>
                <w:szCs w:val="20"/>
                <w:lang w:val="en-GB"/>
              </w:rPr>
              <w:t xml:space="preserve">To participate in team audit and evaluation activities as agreed with your supervisor </w:t>
            </w:r>
          </w:p>
          <w:p w:rsidRPr="00000000" w:rsidR="00000000" w:rsidDel="00000000" w:rsidP="00000000" w:rsidRDefault="00000000" w14:paraId="0000003E" wp14:textId="77777777">
            <w:pPr>
              <w:spacing w:line="276" w:lineRule="auto"/>
              <w:rPr>
                <w:sz w:val="20"/>
                <w:szCs w:val="20"/>
                <w:vertAlign w:val="baseline"/>
              </w:rPr>
            </w:pPr>
          </w:p>
          <w:p w:rsidR="61B4B787" w:rsidP="6412CCA6" w:rsidRDefault="61B4B787" w14:paraId="12E1E33E" w14:textId="75754D5C">
            <w:pPr>
              <w:pStyle w:val="Normal"/>
              <w:spacing w:line="276" w:lineRule="auto"/>
              <w:rPr>
                <w:sz w:val="20"/>
                <w:szCs w:val="20"/>
                <w:vertAlign w:val="baseline"/>
              </w:rPr>
            </w:pPr>
            <w:r w:rsidRPr="6412CCA6" w:rsidR="61B4B787">
              <w:rPr>
                <w:sz w:val="20"/>
                <w:szCs w:val="20"/>
                <w:vertAlign w:val="baseline"/>
              </w:rPr>
              <w:t>Freedom to Act</w:t>
            </w:r>
          </w:p>
          <w:p w:rsidR="61B4B787" w:rsidP="6412CCA6" w:rsidRDefault="61B4B787" w14:paraId="6E308839" w14:textId="77949337">
            <w:pPr>
              <w:pStyle w:val="ListParagraph"/>
              <w:numPr>
                <w:ilvl w:val="0"/>
                <w:numId w:val="15"/>
              </w:numPr>
              <w:spacing w:line="276" w:lineRule="auto"/>
              <w:rPr>
                <w:rFonts w:ascii="Arial" w:hAnsi="Arial" w:eastAsia="Arial" w:cs="Arial"/>
                <w:noProof w:val="0"/>
                <w:sz w:val="20"/>
                <w:szCs w:val="20"/>
                <w:lang w:val="en-GB"/>
              </w:rPr>
            </w:pPr>
            <w:r w:rsidRPr="6412CCA6" w:rsidR="61B4B787">
              <w:rPr>
                <w:rFonts w:ascii="Arial" w:hAnsi="Arial" w:eastAsia="Arial" w:cs="Arial"/>
                <w:noProof w:val="0"/>
                <w:sz w:val="20"/>
                <w:szCs w:val="20"/>
                <w:lang w:val="en-GB"/>
              </w:rPr>
              <w:t xml:space="preserve">They work within established policies and protocols </w:t>
            </w:r>
          </w:p>
          <w:p w:rsidR="61B4B787" w:rsidP="6412CCA6" w:rsidRDefault="61B4B787" w14:paraId="09280B29" w14:textId="010FCC88">
            <w:pPr>
              <w:pStyle w:val="ListParagraph"/>
              <w:numPr>
                <w:ilvl w:val="0"/>
                <w:numId w:val="15"/>
              </w:numPr>
              <w:spacing w:line="276" w:lineRule="auto"/>
              <w:rPr>
                <w:noProof w:val="0"/>
                <w:sz w:val="20"/>
                <w:szCs w:val="20"/>
                <w:lang w:val="en-GB"/>
              </w:rPr>
            </w:pPr>
            <w:r w:rsidRPr="6412CCA6" w:rsidR="61B4B787">
              <w:rPr>
                <w:rFonts w:ascii="Arial" w:hAnsi="Arial" w:eastAsia="Arial" w:cs="Arial"/>
                <w:noProof w:val="0"/>
                <w:sz w:val="20"/>
                <w:szCs w:val="20"/>
                <w:lang w:val="en-GB"/>
              </w:rPr>
              <w:t xml:space="preserve">Deals with enquiries and implements procedures guided by standard operating practices. </w:t>
            </w:r>
          </w:p>
          <w:p w:rsidR="61B4B787" w:rsidP="6412CCA6" w:rsidRDefault="61B4B787" w14:paraId="375EAD99" w14:textId="4B83B65E">
            <w:pPr>
              <w:pStyle w:val="ListParagraph"/>
              <w:numPr>
                <w:ilvl w:val="0"/>
                <w:numId w:val="15"/>
              </w:numPr>
              <w:spacing w:line="276" w:lineRule="auto"/>
              <w:rPr>
                <w:noProof w:val="0"/>
                <w:sz w:val="20"/>
                <w:szCs w:val="20"/>
                <w:lang w:val="en-GB"/>
              </w:rPr>
            </w:pPr>
            <w:r w:rsidRPr="6412CCA6" w:rsidR="61B4B787">
              <w:rPr>
                <w:rFonts w:ascii="Arial" w:hAnsi="Arial" w:eastAsia="Arial" w:cs="Arial"/>
                <w:noProof w:val="0"/>
                <w:sz w:val="20"/>
                <w:szCs w:val="20"/>
                <w:lang w:val="en-GB"/>
              </w:rPr>
              <w:t>Works independently to defined policies and procedures, manages own workload.</w:t>
            </w:r>
          </w:p>
          <w:p w:rsidRPr="00000000" w:rsidR="00000000" w:rsidDel="00000000" w:rsidP="00000000" w:rsidRDefault="00000000" w14:paraId="0000003F"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40"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41"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42"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43" wp14:textId="77777777">
            <w:pPr>
              <w:spacing w:line="276" w:lineRule="auto"/>
              <w:rPr>
                <w:sz w:val="20"/>
                <w:szCs w:val="20"/>
                <w:vertAlign w:val="baseline"/>
              </w:rPr>
            </w:pPr>
            <w:r w:rsidRPr="00000000" w:rsidDel="00000000" w:rsidR="00000000">
              <w:rPr>
                <w:rtl w:val="0"/>
              </w:rPr>
            </w:r>
          </w:p>
          <w:p w:rsidRPr="00000000" w:rsidR="00000000" w:rsidDel="00000000" w:rsidP="6412CCA6" w:rsidRDefault="00000000" wp14:textId="77777777" w14:paraId="00000047">
            <w:pPr>
              <w:pStyle w:val="Normal"/>
              <w:spacing w:line="276" w:lineRule="auto"/>
              <w:rPr>
                <w:sz w:val="20"/>
                <w:szCs w:val="20"/>
                <w:vertAlign w:val="baseline"/>
              </w:rPr>
            </w:pPr>
          </w:p>
          <w:p w:rsidRPr="00000000" w:rsidR="00000000" w:rsidDel="00000000" w:rsidP="00000000" w:rsidRDefault="00000000" w14:paraId="00000048"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49"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4A" wp14:textId="77777777">
            <w:pPr>
              <w:rPr>
                <w:sz w:val="20"/>
                <w:szCs w:val="20"/>
                <w:vertAlign w:val="baseline"/>
              </w:rPr>
            </w:pPr>
            <w:r w:rsidRPr="00000000" w:rsidDel="00000000" w:rsidR="00000000">
              <w:rPr>
                <w:rtl w:val="0"/>
              </w:rPr>
            </w:r>
          </w:p>
          <w:p w:rsidRPr="00000000" w:rsidR="00000000" w:rsidDel="00000000" w:rsidP="00000000" w:rsidRDefault="00000000" w14:paraId="0000004B" wp14:textId="77777777">
            <w:pPr>
              <w:rPr>
                <w:vertAlign w:val="baseline"/>
              </w:rPr>
            </w:pPr>
            <w:r w:rsidRPr="00000000" w:rsidDel="00000000" w:rsidR="00000000">
              <w:rPr>
                <w:sz w:val="20"/>
                <w:szCs w:val="20"/>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r w:rsidRPr="00000000" w:rsidDel="00000000" w:rsidR="00000000">
              <w:rPr>
                <w:rtl w:val="0"/>
              </w:rPr>
            </w:r>
          </w:p>
        </w:tc>
      </w:tr>
      <w:tr xmlns:wp14="http://schemas.microsoft.com/office/word/2010/wordml" w:rsidTr="50442A53" w14:paraId="3403B44B" wp14:textId="77777777">
        <w:tc>
          <w:tcPr>
            <w:gridSpan w:val="6"/>
            <w:tcBorders>
              <w:top w:val="single" w:color="000000" w:themeColor="text1" w:sz="4" w:space="0"/>
            </w:tcBorders>
            <w:tcMar/>
            <w:vAlign w:val="top"/>
          </w:tcPr>
          <w:p w:rsidRPr="00000000" w:rsidR="00000000" w:rsidDel="00000000" w:rsidP="00000000" w:rsidRDefault="00000000" w14:paraId="00000051" wp14:textId="77777777">
            <w:pPr>
              <w:rPr>
                <w:b w:val="0"/>
                <w:sz w:val="20"/>
                <w:szCs w:val="20"/>
                <w:vertAlign w:val="baseline"/>
              </w:rPr>
            </w:pPr>
            <w:r w:rsidRPr="00000000" w:rsidDel="00000000" w:rsidR="00000000">
              <w:rPr>
                <w:b w:val="1"/>
                <w:sz w:val="20"/>
                <w:szCs w:val="20"/>
                <w:vertAlign w:val="baseline"/>
                <w:rtl w:val="0"/>
              </w:rPr>
              <w:t xml:space="preserve">Work Arrangements</w:t>
            </w:r>
            <w:r w:rsidRPr="00000000" w:rsidDel="00000000" w:rsidR="00000000">
              <w:rPr>
                <w:rtl w:val="0"/>
              </w:rPr>
            </w:r>
          </w:p>
        </w:tc>
      </w:tr>
      <w:tr xmlns:wp14="http://schemas.microsoft.com/office/word/2010/wordml" w:rsidTr="50442A53" w14:paraId="10BFAF79" wp14:textId="77777777">
        <w:trPr>
          <w:trHeight w:val="340" w:hRule="atLeast"/>
        </w:trPr>
        <w:tc>
          <w:tcPr>
            <w:gridSpan w:val="2"/>
            <w:tcBorders>
              <w:top w:val="single" w:color="000000" w:themeColor="text1" w:sz="4" w:space="0"/>
              <w:bottom w:val="single" w:color="000000" w:themeColor="text1" w:sz="4" w:space="0"/>
            </w:tcBorders>
            <w:tcMar/>
            <w:vAlign w:val="top"/>
          </w:tcPr>
          <w:p w:rsidRPr="00000000" w:rsidR="00000000" w:rsidDel="00000000" w:rsidP="00000000" w:rsidRDefault="00000000" w14:paraId="00000057" wp14:textId="77777777">
            <w:pPr>
              <w:rPr>
                <w:sz w:val="20"/>
                <w:szCs w:val="20"/>
                <w:vertAlign w:val="baseline"/>
              </w:rPr>
            </w:pPr>
            <w:r w:rsidRPr="00000000" w:rsidDel="00000000" w:rsidR="00000000">
              <w:rPr>
                <w:sz w:val="20"/>
                <w:szCs w:val="20"/>
                <w:vertAlign w:val="baseline"/>
                <w:rtl w:val="0"/>
              </w:rPr>
              <w:t xml:space="preserve">Transport requirements:</w:t>
            </w:r>
          </w:p>
          <w:p w:rsidRPr="00000000" w:rsidR="00000000" w:rsidDel="00000000" w:rsidP="00000000" w:rsidRDefault="00000000" w14:paraId="00000058" wp14:textId="77777777">
            <w:pPr>
              <w:rPr>
                <w:sz w:val="20"/>
                <w:szCs w:val="20"/>
                <w:vertAlign w:val="baseline"/>
              </w:rPr>
            </w:pPr>
            <w:r w:rsidRPr="00000000" w:rsidDel="00000000" w:rsidR="00000000">
              <w:rPr>
                <w:sz w:val="20"/>
                <w:szCs w:val="20"/>
                <w:vertAlign w:val="baseline"/>
                <w:rtl w:val="0"/>
              </w:rPr>
              <w:t xml:space="preserve">Working patterns:</w:t>
            </w:r>
          </w:p>
          <w:p w:rsidRPr="00000000" w:rsidR="00000000" w:rsidDel="00000000" w:rsidP="00000000" w:rsidRDefault="00000000" w14:paraId="00000059" wp14:textId="77777777">
            <w:pPr>
              <w:rPr>
                <w:sz w:val="20"/>
                <w:szCs w:val="20"/>
                <w:vertAlign w:val="baseline"/>
              </w:rPr>
            </w:pPr>
            <w:r w:rsidRPr="00000000" w:rsidDel="00000000" w:rsidR="00000000">
              <w:rPr>
                <w:sz w:val="20"/>
                <w:szCs w:val="20"/>
                <w:vertAlign w:val="baseline"/>
                <w:rtl w:val="0"/>
              </w:rPr>
              <w:t xml:space="preserve">Working conditions:</w:t>
            </w:r>
          </w:p>
        </w:tc>
        <w:tc>
          <w:tcPr>
            <w:gridSpan w:val="4"/>
            <w:tcBorders>
              <w:top w:val="single" w:color="000000" w:themeColor="text1" w:sz="4" w:space="0"/>
              <w:bottom w:val="single" w:color="000000" w:themeColor="text1" w:sz="4" w:space="0"/>
            </w:tcBorders>
            <w:tcMar/>
            <w:vAlign w:val="top"/>
          </w:tcPr>
          <w:p w:rsidRPr="00000000" w:rsidR="00000000" w:rsidDel="00000000" w:rsidP="00000000" w:rsidRDefault="00000000" w14:paraId="0000005B" wp14:textId="77777777">
            <w:pPr>
              <w:rPr>
                <w:color w:val="000000"/>
                <w:sz w:val="20"/>
                <w:szCs w:val="20"/>
                <w:vertAlign w:val="baseline"/>
              </w:rPr>
            </w:pPr>
            <w:r w:rsidRPr="00000000" w:rsidDel="00000000" w:rsidR="00000000">
              <w:rPr>
                <w:color w:val="000000"/>
                <w:sz w:val="20"/>
                <w:szCs w:val="20"/>
                <w:vertAlign w:val="baseline"/>
                <w:rtl w:val="0"/>
              </w:rPr>
              <w:t xml:space="preserve">Travel to work sites, area offices, meetings or other venues throughout the County and region and further afield on occasion. </w:t>
            </w:r>
          </w:p>
          <w:p w:rsidRPr="00000000" w:rsidR="00000000" w:rsidDel="00000000" w:rsidP="00000000" w:rsidRDefault="00000000" w14:paraId="0000005C" wp14:textId="77777777">
            <w:pPr>
              <w:rPr>
                <w:sz w:val="20"/>
                <w:szCs w:val="20"/>
                <w:vertAlign w:val="baseline"/>
              </w:rPr>
            </w:pPr>
            <w:r w:rsidRPr="00000000" w:rsidDel="00000000" w:rsidR="00000000">
              <w:rPr>
                <w:sz w:val="20"/>
                <w:szCs w:val="20"/>
                <w:vertAlign w:val="baseline"/>
                <w:rtl w:val="0"/>
              </w:rPr>
              <w:t xml:space="preserve">May include weekends and evenings. Mainly office based but some travel required.</w:t>
            </w:r>
          </w:p>
          <w:p w:rsidRPr="00000000" w:rsidR="00000000" w:rsidDel="00000000" w:rsidP="00000000" w:rsidRDefault="00000000" w14:paraId="0000005D" wp14:textId="77777777">
            <w:pPr>
              <w:rPr>
                <w:rFonts w:ascii="Times New Roman" w:hAnsi="Times New Roman" w:eastAsia="Times New Roman" w:cs="Times New Roman"/>
                <w:sz w:val="20"/>
                <w:szCs w:val="20"/>
                <w:vertAlign w:val="baseline"/>
              </w:rPr>
            </w:pPr>
            <w:r w:rsidRPr="00000000" w:rsidDel="00000000" w:rsidR="00000000">
              <w:rPr>
                <w:sz w:val="20"/>
                <w:szCs w:val="20"/>
                <w:vertAlign w:val="baseline"/>
                <w:rtl w:val="0"/>
              </w:rPr>
              <w:t xml:space="preserve">Mainly indoors. Occasional exposure to working outdoors.</w:t>
            </w:r>
            <w:r w:rsidRPr="00000000" w:rsidDel="00000000" w:rsidR="00000000">
              <w:rPr>
                <w:rtl w:val="0"/>
              </w:rPr>
            </w:r>
          </w:p>
        </w:tc>
      </w:tr>
    </w:tbl>
    <w:p xmlns:wp14="http://schemas.microsoft.com/office/word/2010/wordml" w:rsidRPr="00000000" w:rsidR="00000000" w:rsidDel="00000000" w:rsidP="00000000" w:rsidRDefault="00000000" w14:paraId="00000061" wp14:textId="77777777">
      <w:pPr>
        <w:jc w:val="center"/>
        <w:rPr>
          <w:sz w:val="20"/>
          <w:szCs w:val="20"/>
          <w:vertAlign w:val="baseline"/>
        </w:rPr>
      </w:pPr>
      <w:r w:rsidRPr="00000000" w:rsidDel="00000000" w:rsidR="00000000">
        <w:br w:type="page"/>
      </w:r>
      <w:r w:rsidRPr="00000000" w:rsidDel="00000000" w:rsidR="00000000">
        <w:rPr>
          <w:sz w:val="20"/>
          <w:szCs w:val="20"/>
          <w:vertAlign w:val="baseline"/>
          <w:rtl w:val="0"/>
        </w:rPr>
        <w:t xml:space="preserve">Northumberland County Council</w:t>
      </w:r>
    </w:p>
    <w:p xmlns:wp14="http://schemas.microsoft.com/office/word/2010/wordml" w:rsidRPr="00000000" w:rsidR="00000000" w:rsidDel="00000000" w:rsidP="00000000" w:rsidRDefault="00000000" w14:paraId="00000062" wp14:textId="77777777">
      <w:pPr>
        <w:jc w:val="center"/>
        <w:rPr>
          <w:b w:val="0"/>
          <w:sz w:val="20"/>
          <w:szCs w:val="20"/>
          <w:vertAlign w:val="baseline"/>
        </w:rPr>
      </w:pPr>
      <w:r w:rsidRPr="00000000" w:rsidDel="00000000" w:rsidR="00000000">
        <w:rPr>
          <w:b w:val="1"/>
          <w:sz w:val="20"/>
          <w:szCs w:val="20"/>
          <w:vertAlign w:val="baseline"/>
          <w:rtl w:val="0"/>
        </w:rPr>
        <w:t xml:space="preserve">PERSON SPECIFICATION</w:t>
      </w:r>
      <w:r w:rsidRPr="00000000" w:rsidDel="00000000" w:rsidR="00000000">
        <w:rPr>
          <w:rtl w:val="0"/>
        </w:rPr>
      </w:r>
    </w:p>
    <w:p xmlns:wp14="http://schemas.microsoft.com/office/word/2010/wordml" w:rsidRPr="00000000" w:rsidR="00000000" w:rsidDel="00000000" w:rsidP="00000000" w:rsidRDefault="00000000" w14:paraId="00000063" wp14:textId="77777777">
      <w:pPr>
        <w:rPr>
          <w:sz w:val="20"/>
          <w:szCs w:val="20"/>
          <w:vertAlign w:val="baseline"/>
        </w:rPr>
      </w:pPr>
      <w:r w:rsidRPr="00000000" w:rsidDel="00000000" w:rsidR="00000000">
        <w:rPr>
          <w:rtl w:val="0"/>
        </w:rPr>
      </w:r>
    </w:p>
    <w:tbl>
      <w:tblPr>
        <w:tblW w:w="15950" w:type="dxa"/>
        <w:jc w:val="left"/>
        <w:tblInd w:w="-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Change w:author="">
          <w:tblPr/>
        </w:tblPrChange>
      </w:tblPr>
      <w:tblGrid>
        <w:tblGridChange>
          <w:tblGrid>
            <w:gridCol w:w="8139"/>
            <w:gridCol w:w="6139"/>
            <w:gridCol w:w="755"/>
            <w:gridCol w:w="917"/>
          </w:tblGrid>
        </w:tblGridChange>
        <w:gridCol w:w="8139"/>
        <w:gridCol w:w="6139"/>
        <w:gridCol w:w="755"/>
        <w:gridCol w:w="917"/>
      </w:tblGrid>
      <w:tr xmlns:wp14="http://schemas.microsoft.com/office/word/2010/wordml" w:rsidTr="6412CCA6" w14:paraId="615F0E3A" wp14:textId="77777777">
        <w:tc>
          <w:tcPr>
            <w:tcMar/>
            <w:vAlign w:val="top"/>
          </w:tcPr>
          <w:p w:rsidRPr="00000000" w:rsidR="00000000" w:rsidDel="00000000" w:rsidP="00000000" w:rsidRDefault="00000000" w14:paraId="00000064" wp14:textId="77777777">
            <w:pPr>
              <w:rPr>
                <w:sz w:val="20"/>
                <w:szCs w:val="20"/>
                <w:vertAlign w:val="baseline"/>
              </w:rPr>
            </w:pPr>
            <w:r w:rsidRPr="00000000" w:rsidDel="00000000" w:rsidR="00000000">
              <w:rPr>
                <w:b w:val="1"/>
                <w:sz w:val="20"/>
                <w:szCs w:val="20"/>
                <w:vertAlign w:val="baseline"/>
                <w:rtl w:val="0"/>
              </w:rPr>
              <w:t xml:space="preserve">Post Title:</w:t>
            </w:r>
            <w:r w:rsidRPr="00000000" w:rsidDel="00000000" w:rsidR="00000000">
              <w:rPr>
                <w:sz w:val="20"/>
                <w:szCs w:val="20"/>
                <w:vertAlign w:val="baseline"/>
                <w:rtl w:val="0"/>
              </w:rPr>
              <w:t xml:space="preserve"> </w:t>
            </w:r>
          </w:p>
        </w:tc>
        <w:tc>
          <w:tcPr>
            <w:tcMar/>
            <w:vAlign w:val="top"/>
          </w:tcPr>
          <w:p w:rsidRPr="00000000" w:rsidR="00000000" w:rsidDel="00000000" w:rsidP="00000000" w:rsidRDefault="00000000" w14:paraId="00000065" wp14:textId="77777777">
            <w:pPr>
              <w:rPr>
                <w:sz w:val="20"/>
                <w:szCs w:val="20"/>
                <w:vertAlign w:val="baseline"/>
              </w:rPr>
            </w:pPr>
            <w:r w:rsidRPr="00000000" w:rsidDel="00000000" w:rsidR="00000000">
              <w:rPr>
                <w:b w:val="1"/>
                <w:sz w:val="20"/>
                <w:szCs w:val="20"/>
                <w:vertAlign w:val="baseline"/>
                <w:rtl w:val="0"/>
              </w:rPr>
              <w:t xml:space="preserve">Director/Service/Sector: </w:t>
            </w:r>
            <w:r w:rsidRPr="00000000" w:rsidDel="00000000" w:rsidR="00000000">
              <w:rPr>
                <w:rtl w:val="0"/>
              </w:rPr>
            </w:r>
          </w:p>
        </w:tc>
        <w:tc>
          <w:tcPr>
            <w:gridSpan w:val="2"/>
            <w:tcMar/>
            <w:vAlign w:val="top"/>
          </w:tcPr>
          <w:p w:rsidRPr="00000000" w:rsidR="00000000" w:rsidDel="00000000" w:rsidP="00000000" w:rsidRDefault="00000000" w14:paraId="00000066" wp14:textId="77777777">
            <w:pPr>
              <w:rPr>
                <w:sz w:val="20"/>
                <w:szCs w:val="20"/>
                <w:vertAlign w:val="baseline"/>
              </w:rPr>
            </w:pPr>
            <w:r w:rsidRPr="00000000" w:rsidDel="00000000" w:rsidR="00000000">
              <w:rPr>
                <w:sz w:val="20"/>
                <w:szCs w:val="20"/>
                <w:vertAlign w:val="baseline"/>
                <w:rtl w:val="0"/>
              </w:rPr>
              <w:t xml:space="preserve">Ref: </w:t>
            </w:r>
          </w:p>
        </w:tc>
      </w:tr>
      <w:tr xmlns:wp14="http://schemas.microsoft.com/office/word/2010/wordml" w:rsidTr="6412CCA6" w14:paraId="0D6C01C4" wp14:textId="77777777">
        <w:tc>
          <w:tcPr>
            <w:tcMar/>
            <w:vAlign w:val="top"/>
          </w:tcPr>
          <w:p w:rsidRPr="00000000" w:rsidR="00000000" w:rsidDel="00000000" w:rsidP="00000000" w:rsidRDefault="00000000" w14:paraId="00000068" wp14:textId="77777777">
            <w:pPr>
              <w:rPr>
                <w:b w:val="0"/>
                <w:sz w:val="20"/>
                <w:szCs w:val="20"/>
                <w:vertAlign w:val="baseline"/>
              </w:rPr>
            </w:pPr>
            <w:r w:rsidRPr="00000000" w:rsidDel="00000000" w:rsidR="00000000">
              <w:rPr>
                <w:b w:val="1"/>
                <w:sz w:val="20"/>
                <w:szCs w:val="20"/>
                <w:vertAlign w:val="baseline"/>
                <w:rtl w:val="0"/>
              </w:rPr>
              <w:t xml:space="preserve">Essential</w:t>
            </w:r>
            <w:r w:rsidRPr="00000000" w:rsidDel="00000000" w:rsidR="00000000">
              <w:rPr>
                <w:rtl w:val="0"/>
              </w:rPr>
            </w:r>
          </w:p>
          <w:p w:rsidRPr="00000000" w:rsidR="00000000" w:rsidDel="00000000" w:rsidP="00000000" w:rsidRDefault="00000000" w14:paraId="00000069" wp14:textId="77777777">
            <w:pPr>
              <w:rPr>
                <w:b w:val="0"/>
                <w:sz w:val="20"/>
                <w:szCs w:val="20"/>
                <w:vertAlign w:val="baseline"/>
              </w:rPr>
            </w:pPr>
            <w:r w:rsidRPr="00000000" w:rsidDel="00000000" w:rsidR="00000000">
              <w:rPr>
                <w:rtl w:val="0"/>
              </w:rPr>
            </w:r>
          </w:p>
        </w:tc>
        <w:tc>
          <w:tcPr>
            <w:gridSpan w:val="2"/>
            <w:tcMar/>
            <w:vAlign w:val="top"/>
          </w:tcPr>
          <w:p w:rsidRPr="00000000" w:rsidR="00000000" w:rsidDel="00000000" w:rsidP="00000000" w:rsidRDefault="00000000" w14:paraId="0000006A" wp14:textId="77777777">
            <w:pPr>
              <w:rPr>
                <w:b w:val="0"/>
                <w:sz w:val="20"/>
                <w:szCs w:val="20"/>
                <w:vertAlign w:val="baseline"/>
              </w:rPr>
            </w:pPr>
            <w:r w:rsidRPr="00000000" w:rsidDel="00000000" w:rsidR="00000000">
              <w:rPr>
                <w:b w:val="1"/>
                <w:sz w:val="20"/>
                <w:szCs w:val="20"/>
                <w:vertAlign w:val="baseline"/>
                <w:rtl w:val="0"/>
              </w:rPr>
              <w:t xml:space="preserve">Desirable</w:t>
            </w:r>
            <w:r w:rsidRPr="00000000" w:rsidDel="00000000" w:rsidR="00000000">
              <w:rPr>
                <w:rtl w:val="0"/>
              </w:rPr>
            </w:r>
          </w:p>
        </w:tc>
        <w:tc>
          <w:tcPr>
            <w:tcMar/>
            <w:vAlign w:val="top"/>
          </w:tcPr>
          <w:p w:rsidRPr="00000000" w:rsidR="00000000" w:rsidDel="00000000" w:rsidP="00000000" w:rsidRDefault="00000000" w14:paraId="0000006C" wp14:textId="77777777">
            <w:pPr>
              <w:rPr>
                <w:b w:val="0"/>
                <w:sz w:val="20"/>
                <w:szCs w:val="20"/>
                <w:vertAlign w:val="baseline"/>
              </w:rPr>
            </w:pPr>
            <w:r w:rsidRPr="00000000" w:rsidDel="00000000" w:rsidR="00000000">
              <w:rPr>
                <w:b w:val="1"/>
                <w:sz w:val="20"/>
                <w:szCs w:val="20"/>
                <w:vertAlign w:val="baseline"/>
                <w:rtl w:val="0"/>
              </w:rPr>
              <w:t xml:space="preserve">Assess</w:t>
            </w:r>
            <w:r w:rsidRPr="00000000" w:rsidDel="00000000" w:rsidR="00000000">
              <w:rPr>
                <w:rtl w:val="0"/>
              </w:rPr>
            </w:r>
          </w:p>
          <w:p w:rsidRPr="00000000" w:rsidR="00000000" w:rsidDel="00000000" w:rsidP="00000000" w:rsidRDefault="00000000" w14:paraId="0000006D" wp14:textId="77777777">
            <w:pPr>
              <w:rPr>
                <w:sz w:val="20"/>
                <w:szCs w:val="20"/>
                <w:vertAlign w:val="baseline"/>
              </w:rPr>
            </w:pPr>
            <w:r w:rsidRPr="00000000" w:rsidDel="00000000" w:rsidR="00000000">
              <w:rPr>
                <w:b w:val="1"/>
                <w:sz w:val="20"/>
                <w:szCs w:val="20"/>
                <w:vertAlign w:val="baseline"/>
                <w:rtl w:val="0"/>
              </w:rPr>
              <w:t xml:space="preserve">by</w:t>
            </w:r>
            <w:r w:rsidRPr="00000000" w:rsidDel="00000000" w:rsidR="00000000">
              <w:rPr>
                <w:rtl w:val="0"/>
              </w:rPr>
            </w:r>
          </w:p>
        </w:tc>
      </w:tr>
      <w:tr xmlns:wp14="http://schemas.microsoft.com/office/word/2010/wordml" w:rsidTr="6412CCA6" w14:paraId="5D98F02F" wp14:textId="77777777">
        <w:tc>
          <w:tcPr>
            <w:gridSpan w:val="4"/>
            <w:tcMar/>
            <w:vAlign w:val="top"/>
          </w:tcPr>
          <w:p w:rsidRPr="00000000" w:rsidR="00000000" w:rsidDel="00000000" w:rsidP="00000000" w:rsidRDefault="00000000" w14:paraId="0000006E" wp14:textId="77777777">
            <w:pPr>
              <w:rPr>
                <w:b w:val="0"/>
                <w:sz w:val="20"/>
                <w:szCs w:val="20"/>
                <w:vertAlign w:val="baseline"/>
              </w:rPr>
            </w:pPr>
            <w:r w:rsidRPr="00000000" w:rsidDel="00000000" w:rsidR="00000000">
              <w:rPr>
                <w:b w:val="1"/>
                <w:sz w:val="20"/>
                <w:szCs w:val="20"/>
                <w:vertAlign w:val="baseline"/>
                <w:rtl w:val="0"/>
              </w:rPr>
              <w:t xml:space="preserve">Qualifications and Knowledge</w:t>
            </w:r>
            <w:r w:rsidRPr="00000000" w:rsidDel="00000000" w:rsidR="00000000">
              <w:rPr>
                <w:rtl w:val="0"/>
              </w:rPr>
            </w:r>
          </w:p>
        </w:tc>
      </w:tr>
      <w:tr xmlns:wp14="http://schemas.microsoft.com/office/word/2010/wordml" w:rsidTr="6412CCA6" w14:paraId="672A6659" wp14:textId="77777777">
        <w:tc>
          <w:tcPr>
            <w:tcMar/>
            <w:vAlign w:val="top"/>
          </w:tcPr>
          <w:p w:rsidR="58736480" w:rsidP="6412CCA6" w:rsidRDefault="58736480" w14:paraId="1D419389" w14:textId="0A9F2169">
            <w:pPr>
              <w:pStyle w:val="ListParagraph"/>
              <w:numPr>
                <w:ilvl w:val="0"/>
                <w:numId w:val="16"/>
              </w:numPr>
              <w:rPr>
                <w:rFonts w:ascii="Arial" w:hAnsi="Arial" w:eastAsia="Arial" w:cs="Arial"/>
                <w:noProof w:val="0"/>
                <w:sz w:val="20"/>
                <w:szCs w:val="20"/>
                <w:lang w:val="en-GB"/>
              </w:rPr>
            </w:pPr>
            <w:r w:rsidRPr="6412CCA6" w:rsidR="58736480">
              <w:rPr>
                <w:rFonts w:ascii="Arial" w:hAnsi="Arial" w:eastAsia="Arial" w:cs="Arial"/>
                <w:noProof w:val="0"/>
                <w:sz w:val="20"/>
                <w:szCs w:val="20"/>
                <w:lang w:val="en-GB"/>
              </w:rPr>
              <w:t>NVQ Level 3 in relevant subject or equivalent experience and/or qualification</w:t>
            </w:r>
          </w:p>
          <w:p w:rsidR="58736480" w:rsidP="6412CCA6" w:rsidRDefault="58736480" w14:paraId="785F1A83" w14:textId="3D4E3146">
            <w:pPr>
              <w:pStyle w:val="ListParagraph"/>
              <w:numPr>
                <w:ilvl w:val="0"/>
                <w:numId w:val="16"/>
              </w:numPr>
              <w:rPr>
                <w:noProof w:val="0"/>
                <w:sz w:val="20"/>
                <w:szCs w:val="20"/>
                <w:lang w:val="en-GB"/>
              </w:rPr>
            </w:pPr>
            <w:r w:rsidRPr="6412CCA6" w:rsidR="58736480">
              <w:rPr>
                <w:rFonts w:ascii="Arial" w:hAnsi="Arial" w:eastAsia="Arial" w:cs="Arial"/>
                <w:noProof w:val="0"/>
                <w:sz w:val="20"/>
                <w:szCs w:val="20"/>
                <w:lang w:val="en-GB"/>
              </w:rPr>
              <w:t xml:space="preserve">Typing/word processing skills (RSA III or </w:t>
            </w:r>
            <w:proofErr w:type="gramStart"/>
            <w:r w:rsidRPr="6412CCA6" w:rsidR="58736480">
              <w:rPr>
                <w:rFonts w:ascii="Arial" w:hAnsi="Arial" w:eastAsia="Arial" w:cs="Arial"/>
                <w:noProof w:val="0"/>
                <w:sz w:val="20"/>
                <w:szCs w:val="20"/>
                <w:lang w:val="en-GB"/>
              </w:rPr>
              <w:t>equivalent )</w:t>
            </w:r>
            <w:proofErr w:type="gramEnd"/>
            <w:r w:rsidRPr="6412CCA6" w:rsidR="58736480">
              <w:rPr>
                <w:rFonts w:ascii="Arial" w:hAnsi="Arial" w:eastAsia="Arial" w:cs="Arial"/>
                <w:noProof w:val="0"/>
                <w:sz w:val="20"/>
                <w:szCs w:val="20"/>
                <w:lang w:val="en-GB"/>
              </w:rPr>
              <w:t xml:space="preserve"> </w:t>
            </w:r>
          </w:p>
          <w:p w:rsidR="58736480" w:rsidP="6412CCA6" w:rsidRDefault="58736480" w14:paraId="74D98C24" w14:textId="50E9DE8E">
            <w:pPr>
              <w:pStyle w:val="ListParagraph"/>
              <w:numPr>
                <w:ilvl w:val="0"/>
                <w:numId w:val="16"/>
              </w:numPr>
              <w:rPr>
                <w:noProof w:val="0"/>
                <w:sz w:val="20"/>
                <w:szCs w:val="20"/>
                <w:lang w:val="en-GB"/>
              </w:rPr>
            </w:pPr>
            <w:r w:rsidRPr="6412CCA6" w:rsidR="58736480">
              <w:rPr>
                <w:rFonts w:ascii="Arial" w:hAnsi="Arial" w:eastAsia="Arial" w:cs="Arial"/>
                <w:noProof w:val="0"/>
                <w:sz w:val="20"/>
                <w:szCs w:val="20"/>
                <w:lang w:val="en-GB"/>
              </w:rPr>
              <w:t>Educated to GCSE ‘O’ or equivalent level.</w:t>
            </w:r>
          </w:p>
          <w:p w:rsidR="3BF08916" w:rsidP="6412CCA6" w:rsidRDefault="3BF08916" w14:paraId="01B2D459" w14:textId="176C6B55">
            <w:pPr>
              <w:pStyle w:val="ListParagraph"/>
              <w:numPr>
                <w:ilvl w:val="0"/>
                <w:numId w:val="16"/>
              </w:numPr>
              <w:rPr>
                <w:noProof w:val="0"/>
                <w:sz w:val="20"/>
                <w:szCs w:val="20"/>
                <w:lang w:val="en-GB"/>
              </w:rPr>
            </w:pPr>
            <w:r w:rsidRPr="6412CCA6" w:rsidR="3BF08916">
              <w:rPr>
                <w:rFonts w:ascii="Arial" w:hAnsi="Arial" w:eastAsia="Arial" w:cs="Arial"/>
                <w:noProof w:val="0"/>
                <w:sz w:val="20"/>
                <w:szCs w:val="20"/>
                <w:lang w:val="en-GB"/>
              </w:rPr>
              <w:t xml:space="preserve">Computer literacy </w:t>
            </w:r>
          </w:p>
          <w:p w:rsidR="6ED0A5C3" w:rsidP="6412CCA6" w:rsidRDefault="6ED0A5C3" w14:paraId="77FD3A03" w14:textId="7E0C3ACC">
            <w:pPr>
              <w:pStyle w:val="ListParagraph"/>
              <w:numPr>
                <w:ilvl w:val="0"/>
                <w:numId w:val="16"/>
              </w:numPr>
              <w:rPr>
                <w:rFonts w:ascii="Arial" w:hAnsi="Arial" w:eastAsia="Arial" w:cs="Arial"/>
                <w:noProof w:val="0"/>
                <w:sz w:val="20"/>
                <w:szCs w:val="20"/>
                <w:lang w:val="en-GB"/>
              </w:rPr>
            </w:pPr>
            <w:r w:rsidRPr="6412CCA6" w:rsidR="6ED0A5C3">
              <w:rPr>
                <w:rFonts w:ascii="Arial" w:hAnsi="Arial" w:eastAsia="Arial" w:cs="Arial"/>
                <w:noProof w:val="0"/>
                <w:sz w:val="20"/>
                <w:szCs w:val="20"/>
                <w:lang w:val="en-GB"/>
              </w:rPr>
              <w:t>Health and Safety and risk awareness</w:t>
            </w:r>
          </w:p>
          <w:p w:rsidR="6412CCA6" w:rsidP="6412CCA6" w:rsidRDefault="6412CCA6" w14:paraId="22BA1285" w14:textId="416404EF">
            <w:pPr>
              <w:pStyle w:val="Normal"/>
              <w:ind w:left="0"/>
              <w:rPr>
                <w:rFonts w:ascii="Arial" w:hAnsi="Arial" w:eastAsia="Arial" w:cs="Arial"/>
                <w:noProof w:val="0"/>
                <w:sz w:val="20"/>
                <w:szCs w:val="20"/>
                <w:lang w:val="en-GB"/>
              </w:rPr>
            </w:pPr>
          </w:p>
          <w:p w:rsidRPr="00000000" w:rsidR="00000000" w:rsidDel="00000000" w:rsidP="00000000" w:rsidRDefault="00000000" w14:paraId="00000075" wp14:textId="77777777">
            <w:pPr>
              <w:rPr>
                <w:sz w:val="20"/>
                <w:szCs w:val="20"/>
                <w:vertAlign w:val="baseline"/>
              </w:rPr>
            </w:pPr>
            <w:r w:rsidRPr="00000000" w:rsidDel="00000000" w:rsidR="00000000">
              <w:rPr>
                <w:rtl w:val="0"/>
              </w:rPr>
            </w:r>
          </w:p>
        </w:tc>
        <w:tc>
          <w:tcPr>
            <w:gridSpan w:val="2"/>
            <w:tcMar/>
            <w:vAlign w:val="top"/>
          </w:tcPr>
          <w:p w:rsidRPr="00000000" w:rsidR="00000000" w:rsidDel="00000000" w:rsidP="6412CCA6" w:rsidRDefault="00000000" w14:paraId="6BB58F63" wp14:textId="57465179">
            <w:pPr>
              <w:pStyle w:val="ListParagraph"/>
              <w:numPr>
                <w:ilvl w:val="0"/>
                <w:numId w:val="16"/>
              </w:numPr>
              <w:rPr>
                <w:rFonts w:ascii="Arial" w:hAnsi="Arial" w:eastAsia="Arial" w:cs="Arial"/>
                <w:noProof w:val="0"/>
                <w:sz w:val="20"/>
                <w:szCs w:val="20"/>
                <w:lang w:val="en-GB"/>
              </w:rPr>
            </w:pPr>
            <w:r w:rsidRPr="6412CCA6" w:rsidR="360E24D4">
              <w:rPr>
                <w:rFonts w:ascii="Arial" w:hAnsi="Arial" w:eastAsia="Arial" w:cs="Arial"/>
                <w:noProof w:val="0"/>
                <w:sz w:val="20"/>
                <w:szCs w:val="20"/>
                <w:lang w:val="en-GB"/>
              </w:rPr>
              <w:t>Good knowledge of health and social care services</w:t>
            </w:r>
          </w:p>
          <w:p w:rsidRPr="00000000" w:rsidR="00000000" w:rsidDel="00000000" w:rsidP="6412CCA6" w:rsidRDefault="00000000" w14:paraId="00000076" wp14:textId="4E4E0068">
            <w:pPr>
              <w:pStyle w:val="ListParagraph"/>
              <w:numPr>
                <w:ilvl w:val="0"/>
                <w:numId w:val="16"/>
              </w:numPr>
              <w:rPr>
                <w:rFonts w:ascii="Arial" w:hAnsi="Arial" w:eastAsia="Arial" w:cs="Arial"/>
                <w:noProof w:val="0"/>
                <w:sz w:val="20"/>
                <w:szCs w:val="20"/>
                <w:lang w:val="en-GB"/>
              </w:rPr>
            </w:pPr>
            <w:r w:rsidRPr="6412CCA6" w:rsidR="23D8F39D">
              <w:rPr>
                <w:rFonts w:ascii="Arial" w:hAnsi="Arial" w:eastAsia="Arial" w:cs="Arial"/>
                <w:noProof w:val="0"/>
                <w:sz w:val="20"/>
                <w:szCs w:val="20"/>
                <w:lang w:val="en-GB"/>
              </w:rPr>
              <w:t>Good knowledge of LA/Health services</w:t>
            </w:r>
          </w:p>
        </w:tc>
        <w:tc>
          <w:tcPr>
            <w:tcMar/>
            <w:vAlign w:val="top"/>
          </w:tcPr>
          <w:p w:rsidRPr="00000000" w:rsidR="00000000" w:rsidDel="00000000" w:rsidP="00000000" w:rsidRDefault="00000000" w14:paraId="00000078" wp14:textId="77777777">
            <w:pPr>
              <w:rPr>
                <w:sz w:val="20"/>
                <w:szCs w:val="20"/>
                <w:vertAlign w:val="baseline"/>
              </w:rPr>
            </w:pPr>
            <w:r w:rsidRPr="00000000" w:rsidDel="00000000" w:rsidR="00000000">
              <w:rPr>
                <w:rtl w:val="0"/>
              </w:rPr>
            </w:r>
          </w:p>
        </w:tc>
      </w:tr>
      <w:tr xmlns:wp14="http://schemas.microsoft.com/office/word/2010/wordml" w:rsidTr="6412CCA6" w14:paraId="718EE1A2" wp14:textId="77777777">
        <w:tc>
          <w:tcPr>
            <w:gridSpan w:val="4"/>
            <w:tcMar/>
            <w:vAlign w:val="top"/>
          </w:tcPr>
          <w:p w:rsidRPr="00000000" w:rsidR="00000000" w:rsidDel="00000000" w:rsidP="00000000" w:rsidRDefault="00000000" w14:paraId="00000079" wp14:textId="77777777">
            <w:pPr>
              <w:rPr>
                <w:b w:val="0"/>
                <w:sz w:val="20"/>
                <w:szCs w:val="20"/>
                <w:vertAlign w:val="baseline"/>
              </w:rPr>
            </w:pPr>
            <w:r w:rsidRPr="00000000" w:rsidDel="00000000" w:rsidR="00000000">
              <w:rPr>
                <w:b w:val="1"/>
                <w:sz w:val="20"/>
                <w:szCs w:val="20"/>
                <w:vertAlign w:val="baseline"/>
                <w:rtl w:val="0"/>
              </w:rPr>
              <w:t xml:space="preserve">Experience</w:t>
            </w:r>
            <w:r w:rsidRPr="00000000" w:rsidDel="00000000" w:rsidR="00000000">
              <w:rPr>
                <w:rtl w:val="0"/>
              </w:rPr>
            </w:r>
          </w:p>
        </w:tc>
      </w:tr>
      <w:tr xmlns:wp14="http://schemas.microsoft.com/office/word/2010/wordml" w:rsidTr="6412CCA6" w14:paraId="0A37501D" wp14:textId="77777777">
        <w:tc>
          <w:tcPr>
            <w:tcMar/>
            <w:vAlign w:val="top"/>
          </w:tcPr>
          <w:p w:rsidRPr="00000000" w:rsidR="00000000" w:rsidDel="00000000" w:rsidP="6412CCA6" w:rsidRDefault="00000000" w14:paraId="584CCC01" wp14:textId="4BD30C3B">
            <w:pPr>
              <w:pStyle w:val="ListParagraph"/>
              <w:numPr>
                <w:ilvl w:val="0"/>
                <w:numId w:val="16"/>
              </w:numPr>
              <w:spacing w:line="276" w:lineRule="auto"/>
              <w:rPr>
                <w:noProof w:val="0"/>
                <w:sz w:val="20"/>
                <w:szCs w:val="20"/>
                <w:lang w:val="en-GB"/>
              </w:rPr>
            </w:pPr>
            <w:r w:rsidRPr="6412CCA6" w:rsidR="7040A253">
              <w:rPr>
                <w:rFonts w:ascii="Arial" w:hAnsi="Arial" w:eastAsia="Arial" w:cs="Arial"/>
                <w:noProof w:val="0"/>
                <w:sz w:val="20"/>
                <w:szCs w:val="20"/>
                <w:lang w:val="en-GB"/>
              </w:rPr>
              <w:t xml:space="preserve">Experience of working with a range of different IT packages </w:t>
            </w:r>
            <w:proofErr w:type="gramStart"/>
            <w:r w:rsidRPr="6412CCA6" w:rsidR="7040A253">
              <w:rPr>
                <w:rFonts w:ascii="Arial" w:hAnsi="Arial" w:eastAsia="Arial" w:cs="Arial"/>
                <w:noProof w:val="0"/>
                <w:sz w:val="20"/>
                <w:szCs w:val="20"/>
                <w:lang w:val="en-GB"/>
              </w:rPr>
              <w:t>including :Microsoft</w:t>
            </w:r>
            <w:proofErr w:type="gramEnd"/>
            <w:r w:rsidRPr="6412CCA6" w:rsidR="7040A253">
              <w:rPr>
                <w:rFonts w:ascii="Arial" w:hAnsi="Arial" w:eastAsia="Arial" w:cs="Arial"/>
                <w:noProof w:val="0"/>
                <w:sz w:val="20"/>
                <w:szCs w:val="20"/>
                <w:lang w:val="en-GB"/>
              </w:rPr>
              <w:t xml:space="preserve"> Office packages </w:t>
            </w:r>
            <w:proofErr w:type="gramStart"/>
            <w:r w:rsidRPr="6412CCA6" w:rsidR="7040A253">
              <w:rPr>
                <w:rFonts w:ascii="Arial" w:hAnsi="Arial" w:eastAsia="Arial" w:cs="Arial"/>
                <w:noProof w:val="0"/>
                <w:sz w:val="20"/>
                <w:szCs w:val="20"/>
                <w:lang w:val="en-GB"/>
              </w:rPr>
              <w:t>e.g.</w:t>
            </w:r>
            <w:proofErr w:type="gramEnd"/>
            <w:r w:rsidRPr="6412CCA6" w:rsidR="7040A253">
              <w:rPr>
                <w:rFonts w:ascii="Arial" w:hAnsi="Arial" w:eastAsia="Arial" w:cs="Arial"/>
                <w:noProof w:val="0"/>
                <w:sz w:val="20"/>
                <w:szCs w:val="20"/>
                <w:lang w:val="en-GB"/>
              </w:rPr>
              <w:t xml:space="preserve"> word, access and excel; </w:t>
            </w:r>
            <w:proofErr w:type="spellStart"/>
            <w:r w:rsidRPr="6412CCA6" w:rsidR="7040A253">
              <w:rPr>
                <w:rFonts w:ascii="Arial" w:hAnsi="Arial" w:eastAsia="Arial" w:cs="Arial"/>
                <w:noProof w:val="0"/>
                <w:sz w:val="20"/>
                <w:szCs w:val="20"/>
                <w:lang w:val="en-GB"/>
              </w:rPr>
              <w:t>SystmOne</w:t>
            </w:r>
            <w:proofErr w:type="spellEnd"/>
            <w:r w:rsidRPr="6412CCA6" w:rsidR="7040A253">
              <w:rPr>
                <w:rFonts w:ascii="Arial" w:hAnsi="Arial" w:eastAsia="Arial" w:cs="Arial"/>
                <w:noProof w:val="0"/>
                <w:sz w:val="20"/>
                <w:szCs w:val="20"/>
                <w:lang w:val="en-GB"/>
              </w:rPr>
              <w:t>, PAS</w:t>
            </w:r>
          </w:p>
          <w:p w:rsidRPr="00000000" w:rsidR="00000000" w:rsidDel="00000000" w:rsidP="6412CCA6" w:rsidRDefault="00000000" w14:paraId="0000007E" wp14:textId="0ECA13EF">
            <w:pPr>
              <w:pStyle w:val="ListParagraph"/>
              <w:numPr>
                <w:ilvl w:val="0"/>
                <w:numId w:val="16"/>
              </w:numPr>
              <w:spacing w:line="276" w:lineRule="auto"/>
              <w:rPr>
                <w:noProof w:val="0"/>
                <w:sz w:val="20"/>
                <w:szCs w:val="20"/>
                <w:lang w:val="en-GB"/>
              </w:rPr>
            </w:pPr>
            <w:r w:rsidRPr="6412CCA6" w:rsidR="6A2DEB60">
              <w:rPr>
                <w:rFonts w:ascii="Arial" w:hAnsi="Arial" w:eastAsia="Arial" w:cs="Arial"/>
                <w:noProof w:val="0"/>
                <w:sz w:val="20"/>
                <w:szCs w:val="20"/>
                <w:lang w:val="en-GB"/>
              </w:rPr>
              <w:t>Previous administration and/or customer service experience gained within the NHS or other large complex organization.</w:t>
            </w:r>
          </w:p>
          <w:p w:rsidRPr="00000000" w:rsidR="00000000" w:rsidDel="00000000" w:rsidP="6412CCA6" w:rsidRDefault="00000000" wp14:textId="77777777" w14:paraId="00000080">
            <w:pPr>
              <w:pStyle w:val="Normal"/>
              <w:spacing w:line="276" w:lineRule="auto"/>
              <w:rPr>
                <w:sz w:val="20"/>
                <w:szCs w:val="20"/>
                <w:vertAlign w:val="baseline"/>
              </w:rPr>
            </w:pPr>
          </w:p>
        </w:tc>
        <w:tc>
          <w:tcPr>
            <w:gridSpan w:val="2"/>
            <w:tcMar/>
            <w:vAlign w:val="top"/>
          </w:tcPr>
          <w:p w:rsidRPr="00000000" w:rsidR="00000000" w:rsidDel="00000000" w:rsidP="00000000" w:rsidRDefault="00000000" w14:paraId="00000081" wp14:textId="77777777">
            <w:pPr>
              <w:rPr>
                <w:sz w:val="20"/>
                <w:szCs w:val="20"/>
                <w:vertAlign w:val="baseline"/>
              </w:rPr>
            </w:pPr>
            <w:r w:rsidRPr="00000000" w:rsidDel="00000000" w:rsidR="00000000">
              <w:rPr>
                <w:rtl w:val="0"/>
              </w:rPr>
            </w:r>
          </w:p>
        </w:tc>
        <w:tc>
          <w:tcPr>
            <w:tcMar/>
            <w:vAlign w:val="top"/>
          </w:tcPr>
          <w:p w:rsidRPr="00000000" w:rsidR="00000000" w:rsidDel="00000000" w:rsidP="00000000" w:rsidRDefault="00000000" w14:paraId="00000083" wp14:textId="77777777">
            <w:pPr>
              <w:rPr>
                <w:sz w:val="20"/>
                <w:szCs w:val="20"/>
                <w:vertAlign w:val="baseline"/>
              </w:rPr>
            </w:pPr>
            <w:r w:rsidRPr="00000000" w:rsidDel="00000000" w:rsidR="00000000">
              <w:rPr>
                <w:rtl w:val="0"/>
              </w:rPr>
            </w:r>
          </w:p>
        </w:tc>
      </w:tr>
      <w:tr xmlns:wp14="http://schemas.microsoft.com/office/word/2010/wordml" w:rsidTr="6412CCA6" w14:paraId="79BD73D9" wp14:textId="77777777">
        <w:tc>
          <w:tcPr>
            <w:gridSpan w:val="4"/>
            <w:tcMar/>
            <w:vAlign w:val="top"/>
          </w:tcPr>
          <w:p w:rsidRPr="00000000" w:rsidR="00000000" w:rsidDel="00000000" w:rsidP="00000000" w:rsidRDefault="00000000" w14:paraId="00000084" wp14:textId="77777777">
            <w:pPr>
              <w:rPr>
                <w:b w:val="0"/>
                <w:sz w:val="20"/>
                <w:szCs w:val="20"/>
                <w:vertAlign w:val="baseline"/>
              </w:rPr>
            </w:pPr>
            <w:r w:rsidRPr="00000000" w:rsidDel="00000000" w:rsidR="00000000">
              <w:rPr>
                <w:b w:val="1"/>
                <w:sz w:val="20"/>
                <w:szCs w:val="20"/>
                <w:vertAlign w:val="baseline"/>
                <w:rtl w:val="0"/>
              </w:rPr>
              <w:t xml:space="preserve">Skills and competencies</w:t>
            </w:r>
            <w:r w:rsidRPr="00000000" w:rsidDel="00000000" w:rsidR="00000000">
              <w:rPr>
                <w:rtl w:val="0"/>
              </w:rPr>
            </w:r>
          </w:p>
        </w:tc>
      </w:tr>
      <w:tr xmlns:wp14="http://schemas.microsoft.com/office/word/2010/wordml" w:rsidTr="6412CCA6" w14:paraId="5DAB6C7B" wp14:textId="77777777">
        <w:tc>
          <w:tcPr>
            <w:tcMar/>
            <w:vAlign w:val="top"/>
          </w:tcPr>
          <w:p w:rsidR="596E4BCA" w:rsidP="6412CCA6" w:rsidRDefault="596E4BCA" w14:paraId="576C5C1A" w14:textId="0E333A6B">
            <w:pPr>
              <w:pStyle w:val="ListParagraph"/>
              <w:numPr>
                <w:ilvl w:val="0"/>
                <w:numId w:val="17"/>
              </w:numPr>
              <w:spacing w:line="276" w:lineRule="auto"/>
              <w:rPr>
                <w:rFonts w:ascii="Arial" w:hAnsi="Arial" w:eastAsia="Arial" w:cs="Arial"/>
                <w:noProof w:val="0"/>
                <w:sz w:val="20"/>
                <w:szCs w:val="20"/>
                <w:lang w:val="en-GB"/>
              </w:rPr>
            </w:pPr>
            <w:r w:rsidRPr="6412CCA6" w:rsidR="596E4BCA">
              <w:rPr>
                <w:rFonts w:ascii="Arial" w:hAnsi="Arial" w:eastAsia="Arial" w:cs="Arial"/>
                <w:noProof w:val="0"/>
                <w:sz w:val="20"/>
                <w:szCs w:val="20"/>
                <w:lang w:val="en-GB"/>
              </w:rPr>
              <w:t xml:space="preserve">Good interpersonal skills </w:t>
            </w:r>
          </w:p>
          <w:p w:rsidR="596E4BCA" w:rsidP="6412CCA6" w:rsidRDefault="596E4BCA" w14:paraId="5D40EF90" w14:textId="0B016F04">
            <w:pPr>
              <w:pStyle w:val="ListParagraph"/>
              <w:numPr>
                <w:ilvl w:val="0"/>
                <w:numId w:val="17"/>
              </w:numPr>
              <w:spacing w:line="276" w:lineRule="auto"/>
              <w:rPr>
                <w:noProof w:val="0"/>
                <w:sz w:val="20"/>
                <w:szCs w:val="20"/>
                <w:lang w:val="en-GB"/>
              </w:rPr>
            </w:pPr>
            <w:r w:rsidRPr="6412CCA6" w:rsidR="596E4BCA">
              <w:rPr>
                <w:rFonts w:ascii="Arial" w:hAnsi="Arial" w:eastAsia="Arial" w:cs="Arial"/>
                <w:noProof w:val="0"/>
                <w:sz w:val="20"/>
                <w:szCs w:val="20"/>
                <w:lang w:val="en-GB"/>
              </w:rPr>
              <w:t xml:space="preserve">Good personal organisation skills </w:t>
            </w:r>
          </w:p>
          <w:p w:rsidR="596E4BCA" w:rsidP="6412CCA6" w:rsidRDefault="596E4BCA" w14:paraId="3746EA45" w14:textId="74128DCA">
            <w:pPr>
              <w:pStyle w:val="ListParagraph"/>
              <w:numPr>
                <w:ilvl w:val="0"/>
                <w:numId w:val="17"/>
              </w:numPr>
              <w:spacing w:line="276" w:lineRule="auto"/>
              <w:rPr>
                <w:noProof w:val="0"/>
                <w:sz w:val="20"/>
                <w:szCs w:val="20"/>
                <w:lang w:val="en-GB"/>
              </w:rPr>
            </w:pPr>
            <w:r w:rsidRPr="6412CCA6" w:rsidR="596E4BCA">
              <w:rPr>
                <w:rFonts w:ascii="Arial" w:hAnsi="Arial" w:eastAsia="Arial" w:cs="Arial"/>
                <w:noProof w:val="0"/>
                <w:sz w:val="20"/>
                <w:szCs w:val="20"/>
                <w:lang w:val="en-GB"/>
              </w:rPr>
              <w:t xml:space="preserve">Good communication skills both written and verbal </w:t>
            </w:r>
          </w:p>
          <w:p w:rsidR="596E4BCA" w:rsidP="6412CCA6" w:rsidRDefault="596E4BCA" w14:paraId="302C1A57" w14:textId="3E7F6FF9">
            <w:pPr>
              <w:pStyle w:val="ListParagraph"/>
              <w:numPr>
                <w:ilvl w:val="0"/>
                <w:numId w:val="17"/>
              </w:numPr>
              <w:spacing w:line="276" w:lineRule="auto"/>
              <w:rPr>
                <w:noProof w:val="0"/>
                <w:sz w:val="20"/>
                <w:szCs w:val="20"/>
                <w:lang w:val="en-GB"/>
              </w:rPr>
            </w:pPr>
            <w:r w:rsidRPr="6412CCA6" w:rsidR="596E4BCA">
              <w:rPr>
                <w:rFonts w:ascii="Arial" w:hAnsi="Arial" w:eastAsia="Arial" w:cs="Arial"/>
                <w:noProof w:val="0"/>
                <w:sz w:val="20"/>
                <w:szCs w:val="20"/>
                <w:lang w:val="en-GB"/>
              </w:rPr>
              <w:t xml:space="preserve">Basic numeracy and literacy </w:t>
            </w:r>
          </w:p>
          <w:p w:rsidR="478B0C9C" w:rsidP="6412CCA6" w:rsidRDefault="478B0C9C" w14:paraId="35159409" w14:textId="4EB25394">
            <w:pPr>
              <w:pStyle w:val="ListParagraph"/>
              <w:numPr>
                <w:ilvl w:val="0"/>
                <w:numId w:val="17"/>
              </w:numPr>
              <w:spacing w:line="276" w:lineRule="auto"/>
              <w:rPr>
                <w:noProof w:val="0"/>
                <w:sz w:val="20"/>
                <w:szCs w:val="20"/>
                <w:lang w:val="en-GB"/>
              </w:rPr>
            </w:pPr>
            <w:r w:rsidRPr="6412CCA6" w:rsidR="478B0C9C">
              <w:rPr>
                <w:rFonts w:ascii="Arial" w:hAnsi="Arial" w:eastAsia="Arial" w:cs="Arial"/>
                <w:noProof w:val="0"/>
                <w:sz w:val="20"/>
                <w:szCs w:val="20"/>
                <w:lang w:val="en-GB"/>
              </w:rPr>
              <w:t xml:space="preserve">Excellent communication/telephone skills needed with the ability to communicate knowledgeably and courteously with all levels of staff within the organisation orally, in writing or electronically. </w:t>
            </w:r>
          </w:p>
          <w:p w:rsidR="478B0C9C" w:rsidP="6412CCA6" w:rsidRDefault="478B0C9C" w14:paraId="4F875BB8" w14:textId="3BF3FC97">
            <w:pPr>
              <w:pStyle w:val="ListParagraph"/>
              <w:numPr>
                <w:ilvl w:val="0"/>
                <w:numId w:val="17"/>
              </w:numPr>
              <w:spacing w:line="276" w:lineRule="auto"/>
              <w:rPr>
                <w:noProof w:val="0"/>
                <w:sz w:val="20"/>
                <w:szCs w:val="20"/>
                <w:lang w:val="en-GB"/>
              </w:rPr>
            </w:pPr>
            <w:r w:rsidRPr="6412CCA6" w:rsidR="478B0C9C">
              <w:rPr>
                <w:rFonts w:ascii="Arial" w:hAnsi="Arial" w:eastAsia="Arial" w:cs="Arial"/>
                <w:noProof w:val="0"/>
                <w:sz w:val="20"/>
                <w:szCs w:val="20"/>
                <w:lang w:val="en-GB"/>
              </w:rPr>
              <w:t xml:space="preserve">Good IT and keyboard skills and a thorough working knowledge of the Swift, Excel and </w:t>
            </w:r>
            <w:proofErr w:type="spellStart"/>
            <w:r w:rsidRPr="6412CCA6" w:rsidR="478B0C9C">
              <w:rPr>
                <w:rFonts w:ascii="Arial" w:hAnsi="Arial" w:eastAsia="Arial" w:cs="Arial"/>
                <w:noProof w:val="0"/>
                <w:sz w:val="20"/>
                <w:szCs w:val="20"/>
                <w:lang w:val="en-GB"/>
              </w:rPr>
              <w:t>esr</w:t>
            </w:r>
            <w:proofErr w:type="spellEnd"/>
            <w:r w:rsidRPr="6412CCA6" w:rsidR="478B0C9C">
              <w:rPr>
                <w:rFonts w:ascii="Arial" w:hAnsi="Arial" w:eastAsia="Arial" w:cs="Arial"/>
                <w:noProof w:val="0"/>
                <w:sz w:val="20"/>
                <w:szCs w:val="20"/>
                <w:lang w:val="en-GB"/>
              </w:rPr>
              <w:t xml:space="preserve">/health roster </w:t>
            </w:r>
          </w:p>
          <w:p w:rsidR="478B0C9C" w:rsidP="6412CCA6" w:rsidRDefault="478B0C9C" w14:paraId="454CD9E8" w14:textId="11230F9E">
            <w:pPr>
              <w:pStyle w:val="ListParagraph"/>
              <w:numPr>
                <w:ilvl w:val="0"/>
                <w:numId w:val="17"/>
              </w:numPr>
              <w:spacing w:line="276" w:lineRule="auto"/>
              <w:rPr>
                <w:noProof w:val="0"/>
                <w:sz w:val="20"/>
                <w:szCs w:val="20"/>
                <w:lang w:val="en-GB"/>
              </w:rPr>
            </w:pPr>
            <w:r w:rsidRPr="6412CCA6" w:rsidR="478B0C9C">
              <w:rPr>
                <w:rFonts w:ascii="Arial" w:hAnsi="Arial" w:eastAsia="Arial" w:cs="Arial"/>
                <w:noProof w:val="0"/>
                <w:sz w:val="20"/>
                <w:szCs w:val="20"/>
                <w:lang w:val="en-GB"/>
              </w:rPr>
              <w:t xml:space="preserve">Experience of taking and relaying accurate messages. </w:t>
            </w:r>
          </w:p>
          <w:p w:rsidR="478B0C9C" w:rsidP="6412CCA6" w:rsidRDefault="478B0C9C" w14:paraId="11A1A577" w14:textId="2991360D">
            <w:pPr>
              <w:pStyle w:val="ListParagraph"/>
              <w:numPr>
                <w:ilvl w:val="0"/>
                <w:numId w:val="17"/>
              </w:numPr>
              <w:spacing w:line="276" w:lineRule="auto"/>
              <w:rPr>
                <w:noProof w:val="0"/>
                <w:sz w:val="20"/>
                <w:szCs w:val="20"/>
                <w:lang w:val="en-GB"/>
              </w:rPr>
            </w:pPr>
            <w:r w:rsidRPr="6412CCA6" w:rsidR="478B0C9C">
              <w:rPr>
                <w:rFonts w:ascii="Arial" w:hAnsi="Arial" w:eastAsia="Arial" w:cs="Arial"/>
                <w:noProof w:val="0"/>
                <w:sz w:val="20"/>
                <w:szCs w:val="20"/>
                <w:lang w:val="en-GB"/>
              </w:rPr>
              <w:t xml:space="preserve">Ability to demonstrate initiative, work unsupervised and prioritise work under pressure to meet service deadlines. </w:t>
            </w:r>
          </w:p>
          <w:p w:rsidR="478B0C9C" w:rsidP="6412CCA6" w:rsidRDefault="478B0C9C" w14:paraId="3685ED24" w14:textId="1B24C553">
            <w:pPr>
              <w:pStyle w:val="ListParagraph"/>
              <w:numPr>
                <w:ilvl w:val="0"/>
                <w:numId w:val="17"/>
              </w:numPr>
              <w:spacing w:line="276" w:lineRule="auto"/>
              <w:rPr>
                <w:noProof w:val="0"/>
                <w:sz w:val="20"/>
                <w:szCs w:val="20"/>
                <w:lang w:val="en-GB"/>
              </w:rPr>
            </w:pPr>
            <w:r w:rsidRPr="6412CCA6" w:rsidR="478B0C9C">
              <w:rPr>
                <w:rFonts w:ascii="Arial" w:hAnsi="Arial" w:eastAsia="Arial" w:cs="Arial"/>
                <w:noProof w:val="0"/>
                <w:sz w:val="20"/>
                <w:szCs w:val="20"/>
                <w:lang w:val="en-GB"/>
              </w:rPr>
              <w:t xml:space="preserve">Ability to work alone or effectively within a team. </w:t>
            </w:r>
          </w:p>
          <w:p w:rsidR="478B0C9C" w:rsidP="6412CCA6" w:rsidRDefault="478B0C9C" w14:paraId="48D47DAD" w14:textId="42BFBDD5">
            <w:pPr>
              <w:pStyle w:val="ListParagraph"/>
              <w:numPr>
                <w:ilvl w:val="0"/>
                <w:numId w:val="17"/>
              </w:numPr>
              <w:spacing w:line="276" w:lineRule="auto"/>
              <w:rPr>
                <w:noProof w:val="0"/>
                <w:sz w:val="20"/>
                <w:szCs w:val="20"/>
                <w:lang w:val="en-GB"/>
              </w:rPr>
            </w:pPr>
            <w:r w:rsidRPr="6412CCA6" w:rsidR="478B0C9C">
              <w:rPr>
                <w:rFonts w:ascii="Arial" w:hAnsi="Arial" w:eastAsia="Arial" w:cs="Arial"/>
                <w:noProof w:val="0"/>
                <w:sz w:val="20"/>
                <w:szCs w:val="20"/>
                <w:lang w:val="en-GB"/>
              </w:rPr>
              <w:t xml:space="preserve">Ability to </w:t>
            </w:r>
            <w:proofErr w:type="gramStart"/>
            <w:r w:rsidRPr="6412CCA6" w:rsidR="478B0C9C">
              <w:rPr>
                <w:rFonts w:ascii="Arial" w:hAnsi="Arial" w:eastAsia="Arial" w:cs="Arial"/>
                <w:noProof w:val="0"/>
                <w:sz w:val="20"/>
                <w:szCs w:val="20"/>
                <w:lang w:val="en-GB"/>
              </w:rPr>
              <w:t>present a calm and professional manner at all times</w:t>
            </w:r>
            <w:proofErr w:type="gramEnd"/>
            <w:r w:rsidRPr="6412CCA6" w:rsidR="478B0C9C">
              <w:rPr>
                <w:rFonts w:ascii="Arial" w:hAnsi="Arial" w:eastAsia="Arial" w:cs="Arial"/>
                <w:noProof w:val="0"/>
                <w:sz w:val="20"/>
                <w:szCs w:val="20"/>
                <w:lang w:val="en-GB"/>
              </w:rPr>
              <w:t xml:space="preserve">. </w:t>
            </w:r>
          </w:p>
          <w:p w:rsidR="478B0C9C" w:rsidP="6412CCA6" w:rsidRDefault="478B0C9C" w14:paraId="7FD85673" w14:textId="6722E623">
            <w:pPr>
              <w:pStyle w:val="ListParagraph"/>
              <w:numPr>
                <w:ilvl w:val="0"/>
                <w:numId w:val="17"/>
              </w:numPr>
              <w:spacing w:line="276" w:lineRule="auto"/>
              <w:rPr>
                <w:noProof w:val="0"/>
                <w:sz w:val="20"/>
                <w:szCs w:val="20"/>
                <w:lang w:val="en-GB"/>
              </w:rPr>
            </w:pPr>
            <w:r w:rsidRPr="6412CCA6" w:rsidR="478B0C9C">
              <w:rPr>
                <w:rFonts w:ascii="Arial" w:hAnsi="Arial" w:eastAsia="Arial" w:cs="Arial"/>
                <w:noProof w:val="0"/>
                <w:sz w:val="20"/>
                <w:szCs w:val="20"/>
                <w:lang w:val="en-GB"/>
              </w:rPr>
              <w:t>Ability to demonstrate an understanding of issue relating to qualities of discretion and confidentiality</w:t>
            </w:r>
          </w:p>
          <w:p w:rsidR="2336C4E2" w:rsidP="6412CCA6" w:rsidRDefault="2336C4E2" w14:paraId="4290AB91" w14:textId="5BA374E7">
            <w:pPr>
              <w:pStyle w:val="ListParagraph"/>
              <w:numPr>
                <w:ilvl w:val="0"/>
                <w:numId w:val="17"/>
              </w:numPr>
              <w:spacing w:line="276" w:lineRule="auto"/>
              <w:rPr>
                <w:noProof w:val="0"/>
                <w:sz w:val="20"/>
                <w:szCs w:val="20"/>
                <w:lang w:val="en-GB"/>
              </w:rPr>
            </w:pPr>
            <w:r w:rsidRPr="6412CCA6" w:rsidR="2336C4E2">
              <w:rPr>
                <w:rFonts w:ascii="Arial" w:hAnsi="Arial" w:eastAsia="Arial" w:cs="Arial"/>
                <w:noProof w:val="0"/>
                <w:sz w:val="20"/>
                <w:szCs w:val="20"/>
                <w:lang w:val="en-GB"/>
              </w:rPr>
              <w:t xml:space="preserve">Advanced keyboard skills for typing </w:t>
            </w:r>
          </w:p>
          <w:p w:rsidR="2336C4E2" w:rsidP="6412CCA6" w:rsidRDefault="2336C4E2" w14:paraId="0DE02C44" w14:textId="7A8D0704">
            <w:pPr>
              <w:pStyle w:val="ListParagraph"/>
              <w:numPr>
                <w:ilvl w:val="0"/>
                <w:numId w:val="17"/>
              </w:numPr>
              <w:spacing w:line="276" w:lineRule="auto"/>
              <w:rPr>
                <w:noProof w:val="0"/>
                <w:sz w:val="20"/>
                <w:szCs w:val="20"/>
                <w:lang w:val="en-GB"/>
              </w:rPr>
            </w:pPr>
            <w:r w:rsidRPr="6412CCA6" w:rsidR="2336C4E2">
              <w:rPr>
                <w:rFonts w:ascii="Arial" w:hAnsi="Arial" w:eastAsia="Arial" w:cs="Arial"/>
                <w:noProof w:val="0"/>
                <w:sz w:val="20"/>
                <w:szCs w:val="20"/>
                <w:lang w:val="en-GB"/>
              </w:rPr>
              <w:t xml:space="preserve">Filing </w:t>
            </w:r>
          </w:p>
          <w:p w:rsidR="2336C4E2" w:rsidP="6412CCA6" w:rsidRDefault="2336C4E2" w14:paraId="29B6D9CA" w14:textId="7506C59F">
            <w:pPr>
              <w:pStyle w:val="ListParagraph"/>
              <w:numPr>
                <w:ilvl w:val="0"/>
                <w:numId w:val="17"/>
              </w:numPr>
              <w:spacing w:line="276" w:lineRule="auto"/>
              <w:rPr>
                <w:noProof w:val="0"/>
                <w:sz w:val="20"/>
                <w:szCs w:val="20"/>
                <w:lang w:val="en-GB"/>
              </w:rPr>
            </w:pPr>
            <w:r w:rsidRPr="6412CCA6" w:rsidR="2336C4E2">
              <w:rPr>
                <w:rFonts w:ascii="Arial" w:hAnsi="Arial" w:eastAsia="Arial" w:cs="Arial"/>
                <w:noProof w:val="0"/>
                <w:sz w:val="20"/>
                <w:szCs w:val="20"/>
                <w:lang w:val="en-GB"/>
              </w:rPr>
              <w:t>Experience of taking and relaying accurate messages.</w:t>
            </w:r>
          </w:p>
          <w:p w:rsidRPr="00000000" w:rsidR="00000000" w:rsidDel="00000000" w:rsidP="00000000" w:rsidRDefault="00000000" w14:paraId="0000008A" wp14:textId="77777777">
            <w:pPr>
              <w:spacing w:line="276" w:lineRule="auto"/>
              <w:rPr>
                <w:sz w:val="20"/>
                <w:szCs w:val="20"/>
                <w:vertAlign w:val="baseline"/>
              </w:rPr>
            </w:pPr>
          </w:p>
          <w:p w:rsidRPr="00000000" w:rsidR="00000000" w:rsidDel="00000000" w:rsidP="6412CCA6" w:rsidRDefault="00000000" w14:paraId="0000008B" wp14:textId="08D70528">
            <w:pPr>
              <w:pStyle w:val="Normal"/>
              <w:spacing w:line="276" w:lineRule="auto"/>
              <w:rPr>
                <w:rFonts w:ascii="Arial" w:hAnsi="Arial" w:eastAsia="Arial" w:cs="Arial"/>
                <w:noProof w:val="0"/>
                <w:sz w:val="20"/>
                <w:szCs w:val="20"/>
                <w:lang w:val="en-GB"/>
              </w:rPr>
            </w:pPr>
          </w:p>
        </w:tc>
        <w:tc>
          <w:tcPr>
            <w:gridSpan w:val="2"/>
            <w:tcMar/>
            <w:vAlign w:val="top"/>
          </w:tcPr>
          <w:p w:rsidRPr="00000000" w:rsidR="00000000" w:rsidDel="00000000" w:rsidP="00000000" w:rsidRDefault="00000000" w14:paraId="0000008C" wp14:textId="77777777">
            <w:pPr>
              <w:rPr>
                <w:sz w:val="20"/>
                <w:szCs w:val="20"/>
                <w:vertAlign w:val="baseline"/>
              </w:rPr>
            </w:pPr>
            <w:r w:rsidRPr="00000000" w:rsidDel="00000000" w:rsidR="00000000">
              <w:rPr>
                <w:rtl w:val="0"/>
              </w:rPr>
            </w:r>
          </w:p>
        </w:tc>
        <w:tc>
          <w:tcPr>
            <w:tcMar/>
            <w:vAlign w:val="top"/>
          </w:tcPr>
          <w:p w:rsidRPr="00000000" w:rsidR="00000000" w:rsidDel="00000000" w:rsidP="00000000" w:rsidRDefault="00000000" w14:paraId="0000008E" wp14:textId="77777777">
            <w:pPr>
              <w:rPr>
                <w:sz w:val="20"/>
                <w:szCs w:val="20"/>
                <w:vertAlign w:val="baseline"/>
              </w:rPr>
            </w:pPr>
            <w:r w:rsidRPr="00000000" w:rsidDel="00000000" w:rsidR="00000000">
              <w:rPr>
                <w:rtl w:val="0"/>
              </w:rPr>
            </w:r>
          </w:p>
        </w:tc>
      </w:tr>
      <w:tr xmlns:wp14="http://schemas.microsoft.com/office/word/2010/wordml" w:rsidTr="6412CCA6" w14:paraId="1AC56D3A" wp14:textId="77777777">
        <w:tc>
          <w:tcPr>
            <w:gridSpan w:val="4"/>
            <w:tcMar/>
            <w:vAlign w:val="top"/>
          </w:tcPr>
          <w:p w:rsidRPr="00000000" w:rsidR="00000000" w:rsidDel="00000000" w:rsidP="00000000" w:rsidRDefault="00000000" w14:paraId="0000008F" wp14:textId="77777777">
            <w:pPr>
              <w:rPr>
                <w:b w:val="0"/>
                <w:sz w:val="20"/>
                <w:szCs w:val="20"/>
                <w:vertAlign w:val="baseline"/>
              </w:rPr>
            </w:pPr>
            <w:r w:rsidRPr="00000000" w:rsidDel="00000000" w:rsidR="00000000">
              <w:rPr>
                <w:b w:val="1"/>
                <w:sz w:val="20"/>
                <w:szCs w:val="20"/>
                <w:vertAlign w:val="baseline"/>
                <w:rtl w:val="0"/>
              </w:rPr>
              <w:t xml:space="preserve">Physical, mental, emotional and environmental demands</w:t>
            </w:r>
            <w:r w:rsidRPr="00000000" w:rsidDel="00000000" w:rsidR="00000000">
              <w:rPr>
                <w:rtl w:val="0"/>
              </w:rPr>
            </w:r>
          </w:p>
        </w:tc>
      </w:tr>
      <w:tr xmlns:wp14="http://schemas.microsoft.com/office/word/2010/wordml" w:rsidTr="6412CCA6" w14:paraId="02EB378F" wp14:textId="77777777">
        <w:tc>
          <w:tcPr>
            <w:tcMar/>
            <w:vAlign w:val="top"/>
          </w:tcPr>
          <w:p w:rsidRPr="00000000" w:rsidR="00000000" w:rsidDel="00000000" w:rsidP="6412CCA6" w:rsidRDefault="00000000" w14:paraId="00D8325C" wp14:textId="05FBBD28">
            <w:pPr>
              <w:pStyle w:val="Normal"/>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Physical – </w:t>
            </w:r>
          </w:p>
          <w:p w:rsidRPr="00000000" w:rsidR="00000000" w:rsidDel="00000000" w:rsidP="6412CCA6" w:rsidRDefault="00000000" w14:paraId="18D2DEF2" wp14:textId="29D79E69">
            <w:pPr>
              <w:pStyle w:val="ListParagraph"/>
              <w:numPr>
                <w:ilvl w:val="0"/>
                <w:numId w:val="18"/>
              </w:numPr>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There is a frequent requirement to handle patients’ occupational therapy/medical notes. </w:t>
            </w:r>
          </w:p>
          <w:p w:rsidRPr="00000000" w:rsidR="00000000" w:rsidDel="00000000" w:rsidP="6412CCA6" w:rsidRDefault="00000000" w14:paraId="7A0BFAA0" wp14:textId="0A6F3DAA">
            <w:pPr>
              <w:pStyle w:val="ListParagraph"/>
              <w:numPr>
                <w:ilvl w:val="0"/>
                <w:numId w:val="18"/>
              </w:numPr>
              <w:rPr>
                <w:noProof w:val="0"/>
                <w:sz w:val="20"/>
                <w:szCs w:val="20"/>
                <w:lang w:val="en-GB"/>
              </w:rPr>
            </w:pPr>
            <w:r w:rsidRPr="6412CCA6" w:rsidR="4E72AE57">
              <w:rPr>
                <w:rFonts w:ascii="Arial" w:hAnsi="Arial" w:eastAsia="Arial" w:cs="Arial"/>
                <w:noProof w:val="0"/>
                <w:sz w:val="20"/>
                <w:szCs w:val="20"/>
                <w:lang w:val="en-GB"/>
              </w:rPr>
              <w:t xml:space="preserve">There is an occasional requirement to unload stationary deliveries. </w:t>
            </w:r>
          </w:p>
          <w:p w:rsidRPr="00000000" w:rsidR="00000000" w:rsidDel="00000000" w:rsidP="6412CCA6" w:rsidRDefault="00000000" w14:paraId="0CEBB2EC" wp14:textId="7C525FDB">
            <w:pPr>
              <w:pStyle w:val="ListParagraph"/>
              <w:numPr>
                <w:ilvl w:val="0"/>
                <w:numId w:val="18"/>
              </w:numPr>
              <w:rPr>
                <w:noProof w:val="0"/>
                <w:sz w:val="20"/>
                <w:szCs w:val="20"/>
                <w:lang w:val="en-GB"/>
              </w:rPr>
            </w:pPr>
            <w:r w:rsidRPr="6412CCA6" w:rsidR="4E72AE57">
              <w:rPr>
                <w:rFonts w:ascii="Arial" w:hAnsi="Arial" w:eastAsia="Arial" w:cs="Arial"/>
                <w:noProof w:val="0"/>
                <w:sz w:val="20"/>
                <w:szCs w:val="20"/>
                <w:lang w:val="en-GB"/>
              </w:rPr>
              <w:t xml:space="preserve">There is a frequent requirement to sit/stand in a restricted position for a substantial amount of the working day. </w:t>
            </w:r>
          </w:p>
          <w:p w:rsidRPr="00000000" w:rsidR="00000000" w:rsidDel="00000000" w:rsidP="6412CCA6" w:rsidRDefault="00000000" w14:paraId="49C7275C" wp14:textId="0D93FC6F">
            <w:pPr>
              <w:pStyle w:val="Normal"/>
              <w:ind w:left="0"/>
              <w:rPr>
                <w:rFonts w:ascii="Arial" w:hAnsi="Arial" w:eastAsia="Arial" w:cs="Arial"/>
                <w:noProof w:val="0"/>
                <w:sz w:val="20"/>
                <w:szCs w:val="20"/>
                <w:lang w:val="en-GB"/>
              </w:rPr>
            </w:pPr>
          </w:p>
          <w:p w:rsidRPr="00000000" w:rsidR="00000000" w:rsidDel="00000000" w:rsidP="6412CCA6" w:rsidRDefault="00000000" w14:paraId="381B694A" wp14:textId="61BF0288">
            <w:pPr>
              <w:pStyle w:val="Normal"/>
              <w:ind w:left="0"/>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Mental – </w:t>
            </w:r>
          </w:p>
          <w:p w:rsidRPr="00000000" w:rsidR="00000000" w:rsidDel="00000000" w:rsidP="6412CCA6" w:rsidRDefault="00000000" w14:paraId="3AD0C217" wp14:textId="51ACC2CD">
            <w:pPr>
              <w:pStyle w:val="ListParagraph"/>
              <w:numPr>
                <w:ilvl w:val="0"/>
                <w:numId w:val="19"/>
              </w:numPr>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Frequently required to concentrate in an environment where the </w:t>
            </w:r>
            <w:r w:rsidRPr="6412CCA6" w:rsidR="39BE859B">
              <w:rPr>
                <w:rFonts w:ascii="Arial" w:hAnsi="Arial" w:eastAsia="Arial" w:cs="Arial"/>
                <w:noProof w:val="0"/>
                <w:sz w:val="20"/>
                <w:szCs w:val="20"/>
                <w:lang w:val="en-GB"/>
              </w:rPr>
              <w:t>workload</w:t>
            </w:r>
            <w:r w:rsidRPr="6412CCA6" w:rsidR="4E72AE57">
              <w:rPr>
                <w:rFonts w:ascii="Arial" w:hAnsi="Arial" w:eastAsia="Arial" w:cs="Arial"/>
                <w:noProof w:val="0"/>
                <w:sz w:val="20"/>
                <w:szCs w:val="20"/>
                <w:lang w:val="en-GB"/>
              </w:rPr>
              <w:t xml:space="preserve"> can be unpredictable </w:t>
            </w:r>
          </w:p>
          <w:p w:rsidRPr="00000000" w:rsidR="00000000" w:rsidDel="00000000" w:rsidP="6412CCA6" w:rsidRDefault="00000000" w14:paraId="2BD8F53B" wp14:textId="2083BA0A">
            <w:pPr>
              <w:pStyle w:val="Normal"/>
              <w:ind w:left="0"/>
              <w:rPr>
                <w:rFonts w:ascii="Arial" w:hAnsi="Arial" w:eastAsia="Arial" w:cs="Arial"/>
                <w:noProof w:val="0"/>
                <w:sz w:val="20"/>
                <w:szCs w:val="20"/>
                <w:lang w:val="en-GB"/>
              </w:rPr>
            </w:pPr>
          </w:p>
          <w:p w:rsidRPr="00000000" w:rsidR="00000000" w:rsidDel="00000000" w:rsidP="6412CCA6" w:rsidRDefault="00000000" w14:paraId="38E15BD4" wp14:textId="1F363162">
            <w:pPr>
              <w:pStyle w:val="Normal"/>
              <w:ind w:left="0"/>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Emotional – </w:t>
            </w:r>
          </w:p>
          <w:p w:rsidRPr="00000000" w:rsidR="00000000" w:rsidDel="00000000" w:rsidP="6412CCA6" w:rsidRDefault="00000000" w14:paraId="557CD9D6" wp14:textId="6E9266AB">
            <w:pPr>
              <w:pStyle w:val="ListParagraph"/>
              <w:numPr>
                <w:ilvl w:val="0"/>
                <w:numId w:val="21"/>
              </w:numPr>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Occasional emotional stress when dealing with service users </w:t>
            </w:r>
            <w:r w:rsidRPr="6412CCA6" w:rsidR="2559F2DA">
              <w:rPr>
                <w:rFonts w:ascii="Arial" w:hAnsi="Arial" w:eastAsia="Arial" w:cs="Arial"/>
                <w:noProof w:val="0"/>
                <w:sz w:val="20"/>
                <w:szCs w:val="20"/>
                <w:lang w:val="en-GB"/>
              </w:rPr>
              <w:t>e.g.,</w:t>
            </w:r>
            <w:r w:rsidRPr="6412CCA6" w:rsidR="4E72AE57">
              <w:rPr>
                <w:rFonts w:ascii="Arial" w:hAnsi="Arial" w:eastAsia="Arial" w:cs="Arial"/>
                <w:noProof w:val="0"/>
                <w:sz w:val="20"/>
                <w:szCs w:val="20"/>
                <w:lang w:val="en-GB"/>
              </w:rPr>
              <w:t xml:space="preserve"> distressed relatives, carers or patients. </w:t>
            </w:r>
          </w:p>
          <w:p w:rsidRPr="00000000" w:rsidR="00000000" w:rsidDel="00000000" w:rsidP="6412CCA6" w:rsidRDefault="00000000" w14:paraId="6F83EEC9" wp14:textId="3CE12D48">
            <w:pPr>
              <w:pStyle w:val="ListParagraph"/>
              <w:numPr>
                <w:ilvl w:val="0"/>
                <w:numId w:val="21"/>
              </w:numPr>
              <w:rPr>
                <w:rFonts w:ascii="Arial" w:hAnsi="Arial" w:eastAsia="Arial" w:cs="Arial"/>
                <w:noProof w:val="0"/>
                <w:sz w:val="20"/>
                <w:szCs w:val="20"/>
                <w:lang w:val="en-GB"/>
              </w:rPr>
            </w:pPr>
            <w:r w:rsidRPr="6412CCA6" w:rsidR="1F778E98">
              <w:rPr>
                <w:rFonts w:ascii="Arial" w:hAnsi="Arial" w:eastAsia="Arial" w:cs="Arial"/>
                <w:noProof w:val="0"/>
                <w:sz w:val="20"/>
                <w:szCs w:val="20"/>
                <w:lang w:val="en-GB"/>
              </w:rPr>
              <w:t>React in an appropriate manner to any concerns, expressions of anxiety or anger that may be displayed by clients/carers/relatives or external bodies &amp; bring to the attention of a senior member of staff those expressions not appropriate to be dealt with at this level.</w:t>
            </w:r>
          </w:p>
          <w:p w:rsidRPr="00000000" w:rsidR="00000000" w:rsidDel="00000000" w:rsidP="6412CCA6" w:rsidRDefault="00000000" w14:paraId="5EE231EA" wp14:textId="53ED88B3">
            <w:pPr>
              <w:pStyle w:val="Normal"/>
              <w:ind w:left="0"/>
              <w:rPr>
                <w:rFonts w:ascii="Arial" w:hAnsi="Arial" w:eastAsia="Arial" w:cs="Arial"/>
                <w:noProof w:val="0"/>
                <w:sz w:val="20"/>
                <w:szCs w:val="20"/>
                <w:lang w:val="en-GB"/>
              </w:rPr>
            </w:pPr>
          </w:p>
          <w:p w:rsidRPr="00000000" w:rsidR="00000000" w:rsidDel="00000000" w:rsidP="6412CCA6" w:rsidRDefault="00000000" w14:paraId="4B93B276" wp14:textId="4814E880">
            <w:pPr>
              <w:pStyle w:val="Normal"/>
              <w:ind w:left="0"/>
              <w:rPr>
                <w:rFonts w:ascii="Arial" w:hAnsi="Arial" w:eastAsia="Arial" w:cs="Arial"/>
                <w:noProof w:val="0"/>
                <w:sz w:val="20"/>
                <w:szCs w:val="20"/>
                <w:lang w:val="en-GB"/>
              </w:rPr>
            </w:pPr>
          </w:p>
          <w:p w:rsidRPr="00000000" w:rsidR="00000000" w:rsidDel="00000000" w:rsidP="6412CCA6" w:rsidRDefault="00000000" w14:paraId="7A9E2C20" wp14:textId="49B6C2C5">
            <w:pPr>
              <w:pStyle w:val="Normal"/>
              <w:ind w:left="0"/>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Working Conditions – </w:t>
            </w:r>
          </w:p>
          <w:p w:rsidRPr="00000000" w:rsidR="00000000" w:rsidDel="00000000" w:rsidP="6412CCA6" w:rsidRDefault="00000000" w14:paraId="1FF13B0B" wp14:textId="39CA4754">
            <w:pPr>
              <w:pStyle w:val="ListParagraph"/>
              <w:numPr>
                <w:ilvl w:val="0"/>
                <w:numId w:val="20"/>
              </w:numPr>
              <w:rPr>
                <w:rFonts w:ascii="Arial" w:hAnsi="Arial" w:eastAsia="Arial" w:cs="Arial"/>
                <w:noProof w:val="0"/>
                <w:sz w:val="20"/>
                <w:szCs w:val="20"/>
                <w:lang w:val="en-GB"/>
              </w:rPr>
            </w:pPr>
            <w:r w:rsidRPr="6412CCA6" w:rsidR="4E72AE57">
              <w:rPr>
                <w:rFonts w:ascii="Arial" w:hAnsi="Arial" w:eastAsia="Arial" w:cs="Arial"/>
                <w:noProof w:val="0"/>
                <w:sz w:val="20"/>
                <w:szCs w:val="20"/>
                <w:lang w:val="en-GB"/>
              </w:rPr>
              <w:t xml:space="preserve">Office environment </w:t>
            </w:r>
          </w:p>
          <w:p w:rsidRPr="00000000" w:rsidR="00000000" w:rsidDel="00000000" w:rsidP="6412CCA6" w:rsidRDefault="00000000" w14:paraId="00000094" wp14:textId="0FC96E54">
            <w:pPr>
              <w:pStyle w:val="ListParagraph"/>
              <w:numPr>
                <w:ilvl w:val="0"/>
                <w:numId w:val="20"/>
              </w:numPr>
              <w:rPr>
                <w:noProof w:val="0"/>
                <w:sz w:val="20"/>
                <w:szCs w:val="20"/>
                <w:lang w:val="en-GB"/>
              </w:rPr>
            </w:pPr>
            <w:r w:rsidRPr="6412CCA6" w:rsidR="4E72AE57">
              <w:rPr>
                <w:rFonts w:ascii="Arial" w:hAnsi="Arial" w:eastAsia="Arial" w:cs="Arial"/>
                <w:noProof w:val="0"/>
                <w:sz w:val="20"/>
                <w:szCs w:val="20"/>
                <w:lang w:val="en-GB"/>
              </w:rPr>
              <w:t xml:space="preserve">Requirement to use VDU </w:t>
            </w:r>
            <w:proofErr w:type="gramStart"/>
            <w:r w:rsidRPr="6412CCA6" w:rsidR="4E72AE57">
              <w:rPr>
                <w:rFonts w:ascii="Arial" w:hAnsi="Arial" w:eastAsia="Arial" w:cs="Arial"/>
                <w:noProof w:val="0"/>
                <w:sz w:val="20"/>
                <w:szCs w:val="20"/>
                <w:lang w:val="en-GB"/>
              </w:rPr>
              <w:t>more or less continuously</w:t>
            </w:r>
            <w:proofErr w:type="gramEnd"/>
            <w:r w:rsidRPr="6412CCA6" w:rsidR="4E72AE57">
              <w:rPr>
                <w:rFonts w:ascii="Arial" w:hAnsi="Arial" w:eastAsia="Arial" w:cs="Arial"/>
                <w:noProof w:val="0"/>
                <w:sz w:val="20"/>
                <w:szCs w:val="20"/>
                <w:lang w:val="en-GB"/>
              </w:rPr>
              <w:t xml:space="preserve"> on most days</w:t>
            </w:r>
          </w:p>
          <w:p w:rsidRPr="00000000" w:rsidR="00000000" w:rsidDel="00000000" w:rsidP="00000000" w:rsidRDefault="00000000" w14:paraId="00000095" wp14:textId="77777777">
            <w:pPr>
              <w:rPr>
                <w:sz w:val="20"/>
                <w:szCs w:val="20"/>
                <w:vertAlign w:val="baseline"/>
              </w:rPr>
            </w:pPr>
            <w:r w:rsidRPr="00000000" w:rsidDel="00000000" w:rsidR="00000000">
              <w:rPr>
                <w:rtl w:val="0"/>
              </w:rPr>
            </w:r>
          </w:p>
          <w:p w:rsidRPr="00000000" w:rsidR="00000000" w:rsidDel="00000000" w:rsidP="00000000" w:rsidRDefault="00000000" w14:paraId="00000096" wp14:textId="77777777">
            <w:pPr>
              <w:rPr>
                <w:sz w:val="20"/>
                <w:szCs w:val="20"/>
                <w:vertAlign w:val="baseline"/>
              </w:rPr>
            </w:pPr>
            <w:r w:rsidRPr="00000000" w:rsidDel="00000000" w:rsidR="00000000">
              <w:rPr>
                <w:rtl w:val="0"/>
              </w:rPr>
            </w:r>
          </w:p>
        </w:tc>
        <w:tc>
          <w:tcPr>
            <w:gridSpan w:val="2"/>
            <w:tcMar/>
            <w:vAlign w:val="top"/>
          </w:tcPr>
          <w:p w:rsidRPr="00000000" w:rsidR="00000000" w:rsidDel="00000000" w:rsidP="00000000" w:rsidRDefault="00000000" w14:paraId="00000097" wp14:textId="77777777">
            <w:pPr>
              <w:rPr>
                <w:sz w:val="20"/>
                <w:szCs w:val="20"/>
                <w:vertAlign w:val="baseline"/>
              </w:rPr>
            </w:pPr>
            <w:r w:rsidRPr="00000000" w:rsidDel="00000000" w:rsidR="00000000">
              <w:rPr>
                <w:rtl w:val="0"/>
              </w:rPr>
            </w:r>
          </w:p>
        </w:tc>
        <w:tc>
          <w:tcPr>
            <w:tcMar/>
            <w:vAlign w:val="top"/>
          </w:tcPr>
          <w:p w:rsidRPr="00000000" w:rsidR="00000000" w:rsidDel="00000000" w:rsidP="00000000" w:rsidRDefault="00000000" w14:paraId="00000099" wp14:textId="77777777">
            <w:pPr>
              <w:rPr>
                <w:sz w:val="20"/>
                <w:szCs w:val="20"/>
                <w:vertAlign w:val="baseline"/>
              </w:rPr>
            </w:pPr>
            <w:r w:rsidRPr="00000000" w:rsidDel="00000000" w:rsidR="00000000">
              <w:rPr>
                <w:rtl w:val="0"/>
              </w:rPr>
            </w:r>
          </w:p>
        </w:tc>
      </w:tr>
      <w:tr xmlns:wp14="http://schemas.microsoft.com/office/word/2010/wordml" w:rsidTr="6412CCA6" w14:paraId="67AC7CDD" wp14:textId="77777777">
        <w:tc>
          <w:tcPr>
            <w:gridSpan w:val="4"/>
            <w:tcMar/>
            <w:vAlign w:val="top"/>
          </w:tcPr>
          <w:p w:rsidRPr="00000000" w:rsidR="00000000" w:rsidDel="00000000" w:rsidP="00000000" w:rsidRDefault="00000000" w14:paraId="000000A5" wp14:textId="77777777">
            <w:pPr>
              <w:rPr>
                <w:b w:val="0"/>
                <w:sz w:val="20"/>
                <w:szCs w:val="20"/>
                <w:vertAlign w:val="baseline"/>
              </w:rPr>
            </w:pPr>
            <w:r w:rsidRPr="00000000" w:rsidDel="00000000" w:rsidR="00000000">
              <w:rPr>
                <w:b w:val="1"/>
                <w:sz w:val="20"/>
                <w:szCs w:val="20"/>
                <w:vertAlign w:val="baseline"/>
                <w:rtl w:val="0"/>
              </w:rPr>
              <w:t xml:space="preserve">Other</w:t>
            </w:r>
            <w:r w:rsidRPr="00000000" w:rsidDel="00000000" w:rsidR="00000000">
              <w:rPr>
                <w:rtl w:val="0"/>
              </w:rPr>
            </w:r>
          </w:p>
        </w:tc>
      </w:tr>
      <w:tr xmlns:wp14="http://schemas.microsoft.com/office/word/2010/wordml" w:rsidTr="6412CCA6" w14:paraId="29D6B04F" wp14:textId="77777777">
        <w:tc>
          <w:tcPr>
            <w:tcMar/>
            <w:vAlign w:val="top"/>
          </w:tcPr>
          <w:p w:rsidRPr="00000000" w:rsidR="00000000" w:rsidDel="00000000" w:rsidP="6412CCA6" w:rsidRDefault="00000000" w14:paraId="6C6024FF" wp14:textId="0296D5C7">
            <w:pPr>
              <w:pStyle w:val="ListParagraph"/>
              <w:numPr>
                <w:ilvl w:val="0"/>
                <w:numId w:val="22"/>
              </w:numPr>
              <w:rPr>
                <w:rFonts w:ascii="Arial" w:hAnsi="Arial" w:eastAsia="Arial" w:cs="Arial"/>
                <w:noProof w:val="0"/>
                <w:sz w:val="20"/>
                <w:szCs w:val="20"/>
                <w:lang w:val="en-GB"/>
              </w:rPr>
            </w:pPr>
            <w:r w:rsidRPr="6412CCA6" w:rsidR="302BC092">
              <w:rPr>
                <w:rFonts w:ascii="Arial" w:hAnsi="Arial" w:eastAsia="Arial" w:cs="Arial"/>
                <w:noProof w:val="0"/>
                <w:sz w:val="20"/>
                <w:szCs w:val="20"/>
                <w:lang w:val="en-GB"/>
              </w:rPr>
              <w:t xml:space="preserve">You may also need to travel between </w:t>
            </w:r>
            <w:r w:rsidRPr="6412CCA6" w:rsidR="465F126B">
              <w:rPr>
                <w:rFonts w:ascii="Arial" w:hAnsi="Arial" w:eastAsia="Arial" w:cs="Arial"/>
                <w:noProof w:val="0"/>
                <w:sz w:val="20"/>
                <w:szCs w:val="20"/>
                <w:lang w:val="en-GB"/>
              </w:rPr>
              <w:t>Council/Trust</w:t>
            </w:r>
            <w:r w:rsidRPr="6412CCA6" w:rsidR="302BC092">
              <w:rPr>
                <w:rFonts w:ascii="Arial" w:hAnsi="Arial" w:eastAsia="Arial" w:cs="Arial"/>
                <w:noProof w:val="0"/>
                <w:sz w:val="20"/>
                <w:szCs w:val="20"/>
                <w:lang w:val="en-GB"/>
              </w:rPr>
              <w:t xml:space="preserve"> premises as required for the performance of your duties. </w:t>
            </w:r>
          </w:p>
          <w:p w:rsidRPr="00000000" w:rsidR="00000000" w:rsidDel="00000000" w:rsidP="6412CCA6" w:rsidRDefault="00000000" w14:paraId="115340C9" wp14:textId="2F1A88C0">
            <w:pPr>
              <w:pStyle w:val="ListParagraph"/>
              <w:numPr>
                <w:ilvl w:val="0"/>
                <w:numId w:val="22"/>
              </w:numPr>
              <w:rPr>
                <w:noProof w:val="0"/>
                <w:sz w:val="20"/>
                <w:szCs w:val="20"/>
                <w:lang w:val="en-GB"/>
              </w:rPr>
            </w:pPr>
            <w:r w:rsidRPr="6412CCA6" w:rsidR="302BC092">
              <w:rPr>
                <w:rFonts w:ascii="Arial" w:hAnsi="Arial" w:eastAsia="Arial" w:cs="Arial"/>
                <w:noProof w:val="0"/>
                <w:sz w:val="20"/>
                <w:szCs w:val="20"/>
                <w:lang w:val="en-GB"/>
              </w:rPr>
              <w:t>You may also be expected to work at any of the trust</w:t>
            </w:r>
            <w:r w:rsidRPr="6412CCA6" w:rsidR="16C5FB3B">
              <w:rPr>
                <w:rFonts w:ascii="Arial" w:hAnsi="Arial" w:eastAsia="Arial" w:cs="Arial"/>
                <w:noProof w:val="0"/>
                <w:sz w:val="20"/>
                <w:szCs w:val="20"/>
                <w:lang w:val="en-GB"/>
              </w:rPr>
              <w:t>/Council</w:t>
            </w:r>
            <w:r w:rsidRPr="6412CCA6" w:rsidR="302BC092">
              <w:rPr>
                <w:rFonts w:ascii="Arial" w:hAnsi="Arial" w:eastAsia="Arial" w:cs="Arial"/>
                <w:noProof w:val="0"/>
                <w:sz w:val="20"/>
                <w:szCs w:val="20"/>
                <w:lang w:val="en-GB"/>
              </w:rPr>
              <w:t xml:space="preserve"> sites. </w:t>
            </w:r>
          </w:p>
          <w:p w:rsidRPr="00000000" w:rsidR="00000000" w:rsidDel="00000000" w:rsidP="6412CCA6" w:rsidRDefault="00000000" w14:paraId="0B5027C1" wp14:textId="3DB55EAD">
            <w:pPr>
              <w:pStyle w:val="ListParagraph"/>
              <w:numPr>
                <w:ilvl w:val="0"/>
                <w:numId w:val="22"/>
              </w:numPr>
              <w:rPr>
                <w:noProof w:val="0"/>
                <w:sz w:val="20"/>
                <w:szCs w:val="20"/>
                <w:lang w:val="en-GB"/>
              </w:rPr>
            </w:pPr>
            <w:r w:rsidRPr="6412CCA6" w:rsidR="302BC092">
              <w:rPr>
                <w:rFonts w:ascii="Arial" w:hAnsi="Arial" w:eastAsia="Arial" w:cs="Arial"/>
                <w:noProof w:val="0"/>
                <w:sz w:val="20"/>
                <w:szCs w:val="20"/>
                <w:lang w:val="en-GB"/>
              </w:rPr>
              <w:t xml:space="preserve">The </w:t>
            </w:r>
            <w:r w:rsidRPr="6412CCA6" w:rsidR="7ADB07C6">
              <w:rPr>
                <w:rFonts w:ascii="Arial" w:hAnsi="Arial" w:eastAsia="Arial" w:cs="Arial"/>
                <w:noProof w:val="0"/>
                <w:sz w:val="20"/>
                <w:szCs w:val="20"/>
                <w:lang w:val="en-GB"/>
              </w:rPr>
              <w:t>Council</w:t>
            </w:r>
            <w:r w:rsidRPr="6412CCA6" w:rsidR="302BC092">
              <w:rPr>
                <w:rFonts w:ascii="Arial" w:hAnsi="Arial" w:eastAsia="Arial" w:cs="Arial"/>
                <w:noProof w:val="0"/>
                <w:sz w:val="20"/>
                <w:szCs w:val="20"/>
                <w:lang w:val="en-GB"/>
              </w:rPr>
              <w:t xml:space="preserve"> would consider making reasonable adjustments to the role, if necessary, to enable a disabled person to undertake the role </w:t>
            </w:r>
          </w:p>
          <w:p w:rsidRPr="00000000" w:rsidR="00000000" w:rsidDel="00000000" w:rsidP="6412CCA6" w:rsidRDefault="00000000" w14:paraId="000000AA" wp14:textId="60B2CD35">
            <w:pPr>
              <w:pStyle w:val="ListParagraph"/>
              <w:numPr>
                <w:ilvl w:val="0"/>
                <w:numId w:val="22"/>
              </w:numPr>
              <w:rPr>
                <w:noProof w:val="0"/>
                <w:sz w:val="20"/>
                <w:szCs w:val="20"/>
                <w:lang w:val="en-GB"/>
              </w:rPr>
            </w:pPr>
            <w:r w:rsidRPr="6412CCA6" w:rsidR="302BC092">
              <w:rPr>
                <w:rFonts w:ascii="Arial" w:hAnsi="Arial" w:eastAsia="Arial" w:cs="Arial"/>
                <w:noProof w:val="0"/>
                <w:sz w:val="20"/>
                <w:szCs w:val="20"/>
                <w:lang w:val="en-GB"/>
              </w:rPr>
              <w:t>Ability to work outside normal office hours</w:t>
            </w:r>
          </w:p>
          <w:p w:rsidRPr="00000000" w:rsidR="00000000" w:rsidDel="00000000" w:rsidP="00000000" w:rsidRDefault="00000000" w14:paraId="000000AB" wp14:textId="77777777">
            <w:pPr>
              <w:rPr>
                <w:sz w:val="20"/>
                <w:szCs w:val="20"/>
                <w:vertAlign w:val="baseline"/>
              </w:rPr>
            </w:pPr>
            <w:r w:rsidRPr="00000000" w:rsidDel="00000000" w:rsidR="00000000">
              <w:rPr>
                <w:rtl w:val="0"/>
              </w:rPr>
            </w:r>
          </w:p>
          <w:p w:rsidRPr="00000000" w:rsidR="00000000" w:rsidDel="00000000" w:rsidP="00000000" w:rsidRDefault="00000000" w14:paraId="000000AC" wp14:textId="77777777">
            <w:pPr>
              <w:rPr>
                <w:sz w:val="20"/>
                <w:szCs w:val="20"/>
                <w:vertAlign w:val="baseline"/>
              </w:rPr>
            </w:pPr>
            <w:r w:rsidRPr="00000000" w:rsidDel="00000000" w:rsidR="00000000">
              <w:rPr>
                <w:rtl w:val="0"/>
              </w:rPr>
            </w:r>
          </w:p>
        </w:tc>
        <w:tc>
          <w:tcPr>
            <w:gridSpan w:val="2"/>
            <w:tcMar/>
            <w:vAlign w:val="top"/>
          </w:tcPr>
          <w:p w:rsidRPr="00000000" w:rsidR="00000000" w:rsidDel="00000000" w:rsidP="00000000" w:rsidRDefault="00000000" w14:paraId="000000AD" wp14:textId="77777777">
            <w:pPr>
              <w:rPr>
                <w:sz w:val="20"/>
                <w:szCs w:val="20"/>
                <w:vertAlign w:val="baseline"/>
              </w:rPr>
            </w:pPr>
            <w:r w:rsidRPr="00000000" w:rsidDel="00000000" w:rsidR="00000000">
              <w:rPr>
                <w:rtl w:val="0"/>
              </w:rPr>
            </w:r>
          </w:p>
        </w:tc>
        <w:tc>
          <w:tcPr>
            <w:tcMar/>
            <w:vAlign w:val="top"/>
          </w:tcPr>
          <w:p w:rsidRPr="00000000" w:rsidR="00000000" w:rsidDel="00000000" w:rsidP="00000000" w:rsidRDefault="00000000" w14:paraId="000000AF" wp14:textId="77777777">
            <w:pPr>
              <w:rPr>
                <w:sz w:val="20"/>
                <w:szCs w:val="20"/>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B0" wp14:textId="77777777">
      <w:pPr>
        <w:rPr>
          <w:sz w:val="20"/>
          <w:szCs w:val="20"/>
          <w:vertAlign w:val="baseline"/>
        </w:rPr>
      </w:pPr>
      <w:r w:rsidRPr="00000000" w:rsidDel="00000000" w:rsidR="00000000">
        <w:rPr>
          <w:sz w:val="20"/>
          <w:szCs w:val="20"/>
          <w:vertAlign w:val="baseline"/>
          <w:rtl w:val="0"/>
        </w:rPr>
        <w:t xml:space="preserve">Key to assessment methods; (a) application form, (i) interview, (r) references, (t) ability tests (q) personality questionnaire (g) assessed group work, (p) presentation, (o) others e.g. case studies/visits</w:t>
      </w:r>
    </w:p>
    <w:sectPr>
      <w:pgSz w:w="16838" w:h="11906" w:orient="portrait"/>
      <w:pgMar w:top="567" w:right="567" w:bottom="567" w:lef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818D8B6"/>
    <w:rsid w:val="0D945747"/>
    <w:rsid w:val="0DD81F46"/>
    <w:rsid w:val="112EB512"/>
    <w:rsid w:val="16C5FB3B"/>
    <w:rsid w:val="18DEF774"/>
    <w:rsid w:val="1DDD3B0A"/>
    <w:rsid w:val="1DDD3B0A"/>
    <w:rsid w:val="1E3102F3"/>
    <w:rsid w:val="1F778E98"/>
    <w:rsid w:val="20D0E0FC"/>
    <w:rsid w:val="2114DBCC"/>
    <w:rsid w:val="2336C4E2"/>
    <w:rsid w:val="23D8F39D"/>
    <w:rsid w:val="2559F2DA"/>
    <w:rsid w:val="279A2F6F"/>
    <w:rsid w:val="2A50650C"/>
    <w:rsid w:val="2AA295B5"/>
    <w:rsid w:val="2E89FE9A"/>
    <w:rsid w:val="302BC092"/>
    <w:rsid w:val="31C19F5C"/>
    <w:rsid w:val="333A5D25"/>
    <w:rsid w:val="34F9401E"/>
    <w:rsid w:val="360E24D4"/>
    <w:rsid w:val="39BE859B"/>
    <w:rsid w:val="3BF08916"/>
    <w:rsid w:val="43739387"/>
    <w:rsid w:val="465F126B"/>
    <w:rsid w:val="472DD292"/>
    <w:rsid w:val="478B0C9C"/>
    <w:rsid w:val="484704AA"/>
    <w:rsid w:val="4A2EBD61"/>
    <w:rsid w:val="4C9D3AD2"/>
    <w:rsid w:val="4E72AE57"/>
    <w:rsid w:val="50442A53"/>
    <w:rsid w:val="5143D505"/>
    <w:rsid w:val="52741794"/>
    <w:rsid w:val="5391A4D7"/>
    <w:rsid w:val="53D56CD6"/>
    <w:rsid w:val="56C94599"/>
    <w:rsid w:val="58736480"/>
    <w:rsid w:val="596E4BCA"/>
    <w:rsid w:val="5E2C4A10"/>
    <w:rsid w:val="5FD87E3C"/>
    <w:rsid w:val="61B4B787"/>
    <w:rsid w:val="6412CCA6"/>
    <w:rsid w:val="64826337"/>
    <w:rsid w:val="68F54A3D"/>
    <w:rsid w:val="6A2DEB60"/>
    <w:rsid w:val="6ED0A5C3"/>
    <w:rsid w:val="6ED7AE7F"/>
    <w:rsid w:val="7040A253"/>
    <w:rsid w:val="72FCB6A0"/>
    <w:rsid w:val="75E68A28"/>
    <w:rsid w:val="770EF1F8"/>
    <w:rsid w:val="7ADB07C6"/>
    <w:rsid w:val="7B12700B"/>
    <w:rsid w:val="7D653DF0"/>
    <w:rsid w:val="7E6746ED"/>
  </w:rsids>
  <w:clrSchemeMapping w:bg1="light1" w:t1="dark1" w:bg2="light2" w:t2="dark2" w:accent1="accent1" w:accent2="accent2" w:accent3="accent3" w:accent4="accent4" w:accent5="accent5" w:accent6="accent6" w:hyperlink="hyperlink" w:followedHyperlink="followedHyperlink"/>
  <w14:docId w14:val="5CF22891"/>
  <w15:docId w15:val="{76E11A96-B0BE-4BBC-A5CF-4B9B5F23E5D7}"/>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QWEZD2MZKR4M-600158671-284347</_dlc_DocId>
    <_dlc_DocIdUrl xmlns="a73c4f44-59d3-4782-ad57-7cd8d77cc50e">
      <Url>https://northumberland365.sharepoint.com/sites/HR-HR/_layouts/15/DocIdRedir.aspx?ID=QWEZD2MZKR4M-600158671-284347</Url>
      <Description>QWEZD2MZKR4M-600158671-284347</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648C9-F217-4375-86D7-855F4B4D0B34}"/>
</file>

<file path=customXml/itemProps2.xml><?xml version="1.0" encoding="utf-8"?>
<ds:datastoreItem xmlns:ds="http://schemas.openxmlformats.org/officeDocument/2006/customXml" ds:itemID="{7FE5AF12-1381-48B7-9A7A-87B100A06BD0}"/>
</file>

<file path=customXml/itemProps3.xml><?xml version="1.0" encoding="utf-8"?>
<ds:datastoreItem xmlns:ds="http://schemas.openxmlformats.org/officeDocument/2006/customXml" ds:itemID="{B7BC9420-3F3F-4F4E-9412-3A135E5094D3}"/>
</file>

<file path=customXml/itemProps4.xml><?xml version="1.0" encoding="utf-8"?>
<ds:datastoreItem xmlns:ds="http://schemas.openxmlformats.org/officeDocument/2006/customXml" ds:itemID="{45C8EB9F-F2CE-407D-A784-CF527877B151}"/>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cp:lastModifiedBy>Megan Brown</cp:lastModifiedBy>
  <dcterms:modified xsi:type="dcterms:W3CDTF">2021-10-21T12:58:24Z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d3955af5-9aee-4641-a1b6-f3da52e4ffdf</vt:lpwstr>
  </property>
</Properties>
</file>