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7807fe9a9fe8406f"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0000000" w:rsidRDefault="00000000" w14:paraId="00000001" wp14:textId="77777777">
      <w:pPr>
        <w:pBdr>
          <w:top w:val="nil" w:sz="0" w:space="0"/>
          <w:left w:val="nil" w:sz="0" w:space="0"/>
          <w:bottom w:val="nil" w:sz="0" w:space="0"/>
          <w:right w:val="nil" w:sz="0" w:space="0"/>
          <w:between w:val="nil" w:sz="0" w:space="0"/>
        </w:pBdr>
        <w:shd w:val="clear" w:fill="auto"/>
        <w:tabs>
          <w:tab w:val="center" w:pos="7700"/>
          <w:tab w:val="right" w:pos="14040"/>
          <w:tab w:val="right" w:pos="15400"/>
        </w:tabs>
        <w:ind w:right="98"/>
        <w:jc w:val="center"/>
        <w:rPr>
          <w:rFonts w:ascii="Arial" w:hAnsi="Arial" w:eastAsia="Arial" w:cs="Arial"/>
          <w:b w:val="0"/>
          <w:sz w:val="20"/>
          <w:szCs w:val="20"/>
          <w:vertAlign w:val="baseline"/>
        </w:rPr>
      </w:pPr>
      <w:r w:rsidRPr="00000000" w:rsidDel="00000000" w:rsidR="00000000">
        <w:rPr>
          <w:vertAlign w:val="baseline"/>
          <w:rtl w:val="0"/>
        </w:rPr>
        <w:t xml:space="preserve">Northumberland County Council </w:t>
      </w:r>
      <w:r w:rsidRPr="00000000" w:rsidDel="00000000" w:rsidR="00000000">
        <w:rPr>
          <w:rtl w:val="0"/>
        </w:rPr>
      </w:r>
    </w:p>
    <w:p xmlns:wp14="http://schemas.microsoft.com/office/word/2010/wordml" w:rsidRPr="00000000" w:rsidR="00000000" w:rsidDel="00000000" w:rsidP="00000000" w:rsidRDefault="00000000" w14:paraId="00000002" wp14:textId="77777777">
      <w:pPr>
        <w:pBdr>
          <w:top w:val="nil" w:sz="0" w:space="0"/>
          <w:left w:val="nil" w:sz="0" w:space="0"/>
          <w:bottom w:val="nil" w:sz="0" w:space="0"/>
          <w:right w:val="nil" w:sz="0" w:space="0"/>
          <w:between w:val="nil" w:sz="0" w:space="0"/>
        </w:pBdr>
        <w:shd w:val="clear" w:fill="auto"/>
        <w:tabs>
          <w:tab w:val="center" w:pos="7700"/>
          <w:tab w:val="right" w:pos="14040"/>
          <w:tab w:val="right" w:pos="15400"/>
        </w:tabs>
        <w:ind w:right="98"/>
        <w:jc w:val="center"/>
        <w:rPr>
          <w:rFonts w:ascii="Arial" w:hAnsi="Arial" w:eastAsia="Arial" w:cs="Arial"/>
          <w:b w:val="0"/>
          <w:sz w:val="20"/>
          <w:szCs w:val="20"/>
          <w:vertAlign w:val="baseline"/>
        </w:rPr>
      </w:pPr>
      <w:r w:rsidRPr="00000000" w:rsidDel="00000000" w:rsidR="00000000">
        <w:rPr>
          <w:b w:val="1"/>
          <w:vertAlign w:val="baseline"/>
          <w:rtl w:val="0"/>
        </w:rPr>
        <w:t xml:space="preserve">JOB DESCRIPTION</w:t>
      </w:r>
      <w:r w:rsidRPr="00000000" w:rsidDel="00000000" w:rsidR="00000000">
        <w:rPr>
          <w:rtl w:val="0"/>
        </w:rPr>
      </w:r>
    </w:p>
    <w:p xmlns:wp14="http://schemas.microsoft.com/office/word/2010/wordml" w:rsidRPr="00000000" w:rsidR="00000000" w:rsidDel="00000000" w:rsidP="00000000" w:rsidRDefault="00000000" w14:paraId="0000000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bl>
      <w:tblPr>
        <w:tblW w:w="14459" w:type="dxa"/>
        <w:jc w:val="left"/>
        <w:tblInd w:w="-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Change w:author="">
          <w:tblPr/>
        </w:tblPrChange>
      </w:tblPr>
      <w:tblGrid>
        <w:tblGridChange>
          <w:tblGrid>
            <w:gridCol w:w="4684"/>
            <w:gridCol w:w="1238"/>
            <w:gridCol w:w="358"/>
            <w:gridCol w:w="6223"/>
            <w:gridCol w:w="1956"/>
          </w:tblGrid>
        </w:tblGridChange>
        <w:gridCol w:w="4684"/>
        <w:gridCol w:w="1238"/>
        <w:gridCol w:w="1050"/>
        <w:gridCol w:w="5531"/>
        <w:gridCol w:w="1956"/>
      </w:tblGrid>
      <w:tr xmlns:wp14="http://schemas.microsoft.com/office/word/2010/wordml" w:rsidTr="2EC50500" w14:paraId="5EC34502" wp14:textId="77777777">
        <w:trPr>
          <w:trHeight w:val="260" w:hRule="atLeast"/>
        </w:trPr>
        <w:tc>
          <w:tcPr>
            <w:tcW w:w="4684" w:type="dxa"/>
            <w:tcBorders>
              <w:top w:val="single" w:color="000000" w:themeColor="text1" w:sz="4" w:space="0"/>
              <w:right w:val="single" w:color="000000" w:themeColor="text1" w:sz="4" w:space="0"/>
            </w:tcBorders>
            <w:tcMar/>
            <w:vAlign w:val="top"/>
          </w:tcPr>
          <w:p w:rsidRPr="00000000" w:rsidR="00000000" w:rsidDel="00000000" w:rsidP="0E3FC47C" w:rsidRDefault="00000000" w14:paraId="00000004" wp14:textId="77777777">
            <w:pPr>
              <w:pBdr>
                <w:top w:val="nil" w:sz="0" w:space="0"/>
                <w:left w:val="nil" w:sz="0" w:space="0"/>
                <w:bottom w:val="nil" w:sz="0" w:space="0"/>
                <w:right w:val="nil" w:sz="0" w:space="0"/>
                <w:between w:val="nil" w:sz="0" w:space="0"/>
              </w:pBdr>
              <w:shd w:val="clear" w:color="auto" w:fill="auto"/>
              <w:rPr>
                <w:vertAlign w:val="baseline"/>
                <w:rtl w:val="0"/>
              </w:rPr>
            </w:pPr>
            <w:r w:rsidRPr="0E3FC47C" w:rsidDel="00000000" w:rsidR="0E3FC47C">
              <w:rPr>
                <w:b w:val="1"/>
                <w:bCs w:val="1"/>
                <w:vertAlign w:val="baseline"/>
              </w:rPr>
              <w:t xml:space="preserve">Post Title: Service Lead</w:t>
            </w:r>
            <w:r w:rsidRPr="00000000" w:rsidDel="00000000" w:rsidR="00000000">
              <w:rPr>
                <w:rtl w:val="0"/>
              </w:rPr>
            </w:r>
          </w:p>
        </w:tc>
        <w:tc>
          <w:tcPr>
            <w:tcW w:w="7819" w:type="dxa"/>
            <w:gridSpan w:val="3"/>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Director/Service/Sector : </w:t>
            </w:r>
            <w:r w:rsidRPr="00000000" w:rsidDel="00000000" w:rsidR="00000000">
              <w:rPr>
                <w:vertAlign w:val="baseline"/>
                <w:rtl w:val="0"/>
              </w:rPr>
              <w:t xml:space="preserve">Children’s Services</w:t>
            </w:r>
            <w:r w:rsidRPr="00000000" w:rsidDel="00000000" w:rsidR="00000000">
              <w:rPr>
                <w:b w:val="1"/>
                <w:vertAlign w:val="baseline"/>
                <w:rtl w:val="0"/>
              </w:rPr>
              <w:t xml:space="preserve"> </w:t>
            </w:r>
            <w:r w:rsidRPr="00000000" w:rsidDel="00000000" w:rsidR="00000000">
              <w:rPr>
                <w:rtl w:val="0"/>
              </w:rPr>
            </w:r>
          </w:p>
        </w:tc>
        <w:tc>
          <w:tcPr>
            <w:tcW w:w="1956" w:type="dxa"/>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8"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Office Use</w:t>
            </w:r>
            <w:r w:rsidRPr="00000000" w:rsidDel="00000000" w:rsidR="00000000">
              <w:rPr>
                <w:rtl w:val="0"/>
              </w:rPr>
            </w:r>
          </w:p>
        </w:tc>
      </w:tr>
      <w:tr xmlns:wp14="http://schemas.microsoft.com/office/word/2010/wordml" w:rsidTr="2EC50500" w14:paraId="3246F2DA" wp14:textId="77777777">
        <w:trPr>
          <w:trHeight w:val="380" w:hRule="atLeast"/>
        </w:trPr>
        <w:tc>
          <w:tcPr>
            <w:tcW w:w="4684" w:type="dxa"/>
            <w:tcBorders>
              <w:right w:val="single" w:color="000000" w:themeColor="text1" w:sz="4" w:space="0"/>
            </w:tcBorders>
            <w:tcMar/>
            <w:vAlign w:val="top"/>
          </w:tcPr>
          <w:p w:rsidRPr="00000000" w:rsidR="00000000" w:rsidDel="00000000" w:rsidP="00000000" w:rsidRDefault="00000000" w14:paraId="00000009"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Band: </w:t>
            </w:r>
            <w:r w:rsidRPr="00000000" w:rsidDel="00000000" w:rsidR="00000000">
              <w:rPr>
                <w:vertAlign w:val="baseline"/>
                <w:rtl w:val="0"/>
              </w:rPr>
              <w:t xml:space="preserve">9</w:t>
            </w:r>
            <w:r w:rsidRPr="00000000" w:rsidDel="00000000" w:rsidR="00000000">
              <w:rPr>
                <w:rtl w:val="0"/>
              </w:rPr>
            </w:r>
          </w:p>
        </w:tc>
        <w:tc>
          <w:tcPr>
            <w:tcW w:w="7819" w:type="dxa"/>
            <w:gridSpan w:val="3"/>
            <w:tcBorders>
              <w:left w:val="single" w:color="000000" w:themeColor="text1" w:sz="4" w:space="0"/>
              <w:right w:val="single" w:color="000000" w:themeColor="text1" w:sz="4" w:space="0"/>
            </w:tcBorders>
            <w:tcMar/>
            <w:vAlign w:val="top"/>
          </w:tcPr>
          <w:p w:rsidRPr="00000000" w:rsidR="00000000" w:rsidDel="00000000" w:rsidP="00000000" w:rsidRDefault="00000000" w14:paraId="0000000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Workplace:</w:t>
            </w:r>
            <w:r w:rsidRPr="00000000" w:rsidDel="00000000" w:rsidR="00000000">
              <w:rPr>
                <w:rtl w:val="0"/>
              </w:rPr>
            </w:r>
          </w:p>
        </w:tc>
        <w:tc>
          <w:tcPr>
            <w:tcW w:w="1956" w:type="dxa"/>
            <w:vMerge w:val="restart"/>
            <w:tcBorders>
              <w:left w:val="single" w:color="000000" w:themeColor="text1" w:sz="4" w:space="0"/>
              <w:right w:val="single" w:color="000000" w:themeColor="text1" w:sz="4" w:space="0"/>
            </w:tcBorders>
            <w:tcMar/>
            <w:vAlign w:val="top"/>
          </w:tcPr>
          <w:p w:rsidRPr="00000000" w:rsidR="00000000" w:rsidDel="00000000" w:rsidP="0E3FC47C" w:rsidRDefault="00000000" w14:paraId="0000000D" wp14:textId="7931870B">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0000000" w:rsidDel="00000000" w:rsidR="0E3FC47C">
              <w:rPr>
                <w:vertAlign w:val="baseline"/>
              </w:rPr>
              <w:t xml:space="preserve">JE ref: </w:t>
            </w:r>
            <w:r w:rsidRPr="00000000" w:rsidDel="00000000" w:rsidR="1F368D53">
              <w:rPr>
                <w:vertAlign w:val="baseline"/>
              </w:rPr>
              <w:t xml:space="preserve">4029</w:t>
            </w:r>
            <w:r w:rsidRPr="00000000" w:rsidDel="00000000" w:rsidR="00000000">
              <w:rPr>
                <w:rtl w:val="0"/>
              </w:rPr>
            </w:r>
          </w:p>
          <w:p w:rsidRPr="00000000" w:rsidR="00000000" w:rsidDel="00000000" w:rsidP="00000000" w:rsidRDefault="00000000" w14:paraId="0000000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HRMS ref:</w:t>
            </w:r>
            <w:r w:rsidRPr="00000000" w:rsidDel="00000000" w:rsidR="00000000">
              <w:rPr>
                <w:rtl w:val="0"/>
              </w:rPr>
            </w:r>
          </w:p>
        </w:tc>
      </w:tr>
      <w:tr xmlns:wp14="http://schemas.microsoft.com/office/word/2010/wordml" w:rsidTr="2EC50500" w14:paraId="6BCA8245" wp14:textId="77777777">
        <w:trPr>
          <w:trHeight w:val="380" w:hRule="atLeast"/>
        </w:trPr>
        <w:tc>
          <w:tcPr>
            <w:tcW w:w="4684" w:type="dxa"/>
            <w:tcBorders>
              <w:bottom w:val="single" w:color="000000" w:themeColor="text1" w:sz="4" w:space="0"/>
              <w:right w:val="single" w:color="000000" w:themeColor="text1" w:sz="4" w:space="0"/>
            </w:tcBorders>
            <w:tcMar/>
            <w:vAlign w:val="top"/>
          </w:tcPr>
          <w:p w:rsidRPr="00000000" w:rsidR="00000000" w:rsidDel="00000000" w:rsidP="0E3FC47C" w:rsidRDefault="00000000" w14:paraId="0000000F" wp14:textId="77777777">
            <w:pPr>
              <w:pBdr>
                <w:top w:val="nil" w:sz="0" w:space="0"/>
                <w:left w:val="nil" w:sz="0" w:space="0"/>
                <w:bottom w:val="nil" w:sz="0" w:space="0"/>
                <w:right w:val="nil" w:sz="0" w:space="0"/>
                <w:between w:val="nil" w:sz="0" w:space="0"/>
              </w:pBdr>
              <w:shd w:val="clear" w:color="auto" w:fill="auto"/>
              <w:rPr>
                <w:vertAlign w:val="baseline"/>
                <w:rtl w:val="0"/>
              </w:rPr>
            </w:pPr>
            <w:r w:rsidRPr="0E3FC47C" w:rsidDel="00000000" w:rsidR="0E3FC47C">
              <w:rPr>
                <w:b w:val="1"/>
                <w:bCs w:val="1"/>
                <w:vertAlign w:val="baseline"/>
              </w:rPr>
              <w:t xml:space="preserve">Responsible to: Team Manager</w:t>
            </w:r>
            <w:r w:rsidRPr="00000000" w:rsidDel="00000000" w:rsidR="00000000">
              <w:rPr>
                <w:rtl w:val="0"/>
              </w:rPr>
            </w:r>
          </w:p>
        </w:tc>
        <w:tc>
          <w:tcPr>
            <w:tcW w:w="2288" w:type="dxa"/>
            <w:gridSpan w:val="2"/>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2EC50500" w:rsidRDefault="00000000" w14:paraId="00000010" wp14:textId="10D9EF06">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2EC50500" w:rsidDel="00000000" w:rsidR="00000000">
              <w:rPr>
                <w:b w:val="1"/>
                <w:bCs w:val="1"/>
                <w:vertAlign w:val="baseline"/>
              </w:rPr>
              <w:t xml:space="preserve">Date: </w:t>
            </w:r>
            <w:r w:rsidRPr="2EC50500" w:rsidDel="00000000" w:rsidR="1F80B126">
              <w:rPr>
                <w:b w:val="1"/>
                <w:bCs w:val="1"/>
                <w:vertAlign w:val="baseline"/>
              </w:rPr>
              <w:t xml:space="preserve">October 2021</w:t>
            </w:r>
            <w:r w:rsidRPr="00000000" w:rsidDel="00000000" w:rsidR="00000000">
              <w:rPr>
                <w:rtl w:val="0"/>
              </w:rPr>
            </w:r>
          </w:p>
        </w:tc>
        <w:tc>
          <w:tcPr>
            <w:tcW w:w="5531" w:type="dxa"/>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E3FC47C" w:rsidRDefault="00000000" w14:paraId="00000012" wp14:textId="540EAA39">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E3FC47C" w:rsidDel="00000000" w:rsidR="0E3FC47C">
              <w:rPr>
                <w:b w:val="1"/>
                <w:bCs w:val="1"/>
                <w:vertAlign w:val="baseline"/>
              </w:rPr>
              <w:t xml:space="preserve">Responsible For: </w:t>
            </w:r>
            <w:r w:rsidRPr="00000000" w:rsidDel="00000000" w:rsidR="0E3FC47C">
              <w:rPr>
                <w:vertAlign w:val="baseline"/>
              </w:rPr>
              <w:t xml:space="preserve"> Supervision and support </w:t>
            </w:r>
            <w:r w:rsidRPr="00000000" w:rsidDel="00000000" w:rsidR="6E2C9C01">
              <w:rPr>
                <w:vertAlign w:val="baseline"/>
              </w:rPr>
              <w:t xml:space="preserve">of staff</w:t>
            </w:r>
            <w:r w:rsidRPr="00000000" w:rsidDel="00000000" w:rsidR="74933265">
              <w:rPr>
                <w:vertAlign w:val="baseline"/>
              </w:rPr>
              <w:t xml:space="preserve"> </w:t>
            </w:r>
            <w:r w:rsidRPr="00000000" w:rsidDel="00000000" w:rsidR="74933265">
              <w:rPr>
                <w:vertAlign w:val="baseline"/>
              </w:rPr>
              <w:t xml:space="preserve"> </w:t>
            </w:r>
            <w:r w:rsidRPr="00000000" w:rsidDel="00000000" w:rsidR="00000000">
              <w:rPr>
                <w:rtl w:val="0"/>
              </w:rPr>
            </w:r>
          </w:p>
        </w:tc>
        <w:tc>
          <w:tcPr>
            <w:tcW w:w="1956" w:type="dxa"/>
            <w:vMerge/>
            <w:tcBorders/>
            <w:tcMar/>
            <w:vAlign w:val="top"/>
          </w:tcPr>
          <w:p w:rsidRPr="00000000" w:rsidR="00000000" w:rsidDel="00000000" w:rsidP="00000000" w:rsidRDefault="00000000" w14:paraId="0000001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r>
      <w:tr xmlns:wp14="http://schemas.microsoft.com/office/word/2010/wordml" w:rsidTr="2EC50500" w14:paraId="5BEE22D1" wp14:textId="77777777">
        <w:tc>
          <w:tcPr>
            <w:tcW w:w="14459" w:type="dxa"/>
            <w:gridSpan w:val="5"/>
            <w:tcBorders>
              <w:bottom w:val="single" w:color="000000" w:themeColor="text1" w:sz="4" w:space="0"/>
            </w:tcBorders>
            <w:tcMar/>
            <w:vAlign w:val="top"/>
          </w:tcPr>
          <w:p w:rsidRPr="00000000" w:rsidR="00000000" w:rsidDel="00000000" w:rsidP="00000000" w:rsidRDefault="00000000" w14:paraId="00000014"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Job Purpose:  </w:t>
            </w:r>
            <w:r w:rsidRPr="00000000" w:rsidDel="00000000" w:rsidR="00000000">
              <w:rPr>
                <w:rtl w:val="0"/>
              </w:rPr>
            </w:r>
          </w:p>
          <w:p w:rsidRPr="00000000" w:rsidR="00000000" w:rsidDel="00000000" w:rsidP="0E3FC47C" w:rsidRDefault="00000000" w14:paraId="00000015" wp14:textId="77777777">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0000000" w:rsidDel="00000000" w:rsidR="0E3FC47C">
              <w:rPr>
                <w:vertAlign w:val="baseline"/>
              </w:rPr>
              <w:t xml:space="preserve">Under the supervision of the Team Manager, to contribute to the management of the service and ensure the duties necessary to comply with statutory and FACT procedures and policies are carried out. </w:t>
            </w:r>
            <w:r w:rsidRPr="00000000" w:rsidDel="00000000" w:rsidR="00000000">
              <w:rPr>
                <w:rtl w:val="0"/>
              </w:rPr>
            </w:r>
          </w:p>
          <w:p w:rsidRPr="00000000" w:rsidR="00000000" w:rsidDel="00000000" w:rsidP="00000000" w:rsidRDefault="00000000" w14:paraId="00000016"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E3FC47C" w:rsidRDefault="00000000" w14:paraId="63327A2A" wp14:textId="3197A880">
            <w:pPr>
              <w:pStyle w:val="Normal"/>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10EA168F" w:rsidR="0E3FC47C">
              <w:rPr>
                <w:vertAlign w:val="baseline"/>
              </w:rPr>
              <w:t xml:space="preserve">The post holder will assist the Team Manager with the effective coordination and delivery of service provision, supervision of staff both </w:t>
            </w:r>
            <w:r w:rsidRPr="10EA168F" w:rsidR="64BC5261">
              <w:rPr>
                <w:vertAlign w:val="baseline"/>
              </w:rPr>
              <w:t xml:space="preserve">on a </w:t>
            </w:r>
            <w:r w:rsidRPr="10EA168F" w:rsidR="5ED9EE1F">
              <w:rPr>
                <w:vertAlign w:val="baseline"/>
              </w:rPr>
              <w:t>one-to-one</w:t>
            </w:r>
            <w:r w:rsidRPr="10EA168F" w:rsidR="66119BD8">
              <w:rPr>
                <w:vertAlign w:val="baseline"/>
              </w:rPr>
              <w:t xml:space="preserve"> basis</w:t>
            </w:r>
            <w:r w:rsidRPr="10EA168F" w:rsidR="0E3FC47C">
              <w:rPr>
                <w:vertAlign w:val="baseline"/>
              </w:rPr>
              <w:t xml:space="preserve"> </w:t>
            </w:r>
            <w:r w:rsidRPr="10EA168F" w:rsidR="3B77E11E">
              <w:rPr>
                <w:vertAlign w:val="baseline"/>
              </w:rPr>
              <w:t>and with</w:t>
            </w:r>
            <w:r w:rsidRPr="10EA168F" w:rsidR="31E36612">
              <w:rPr>
                <w:vertAlign w:val="baseline"/>
              </w:rPr>
              <w:t>in</w:t>
            </w:r>
            <w:r w:rsidRPr="10EA168F" w:rsidR="39FFBBA0">
              <w:rPr>
                <w:vertAlign w:val="baseline"/>
              </w:rPr>
              <w:t xml:space="preserve"> a </w:t>
            </w:r>
            <w:r w:rsidRPr="10EA168F" w:rsidR="0E3FC47C">
              <w:rPr>
                <w:vertAlign w:val="baseline"/>
              </w:rPr>
              <w:t>group supervision</w:t>
            </w:r>
            <w:r w:rsidRPr="10EA168F" w:rsidR="11BB1B33">
              <w:rPr>
                <w:vertAlign w:val="baseline"/>
              </w:rPr>
              <w:t xml:space="preserve"> arrangement</w:t>
            </w:r>
            <w:r w:rsidRPr="10EA168F" w:rsidR="0E3FC47C">
              <w:rPr>
                <w:vertAlign w:val="baseline"/>
              </w:rPr>
              <w:t xml:space="preserve">.  </w:t>
            </w:r>
            <w:r w:rsidRPr="10EA168F" w:rsidR="5B9F8660">
              <w:rPr>
                <w:vertAlign w:val="baseline"/>
              </w:rPr>
              <w:t xml:space="preserve">To include the supervision </w:t>
            </w:r>
            <w:r w:rsidRPr="10EA168F" w:rsidR="5B9F8660">
              <w:rPr>
                <w:vertAlign w:val="baseline"/>
              </w:rPr>
              <w:t>of specified</w:t>
            </w:r>
            <w:r w:rsidRPr="10EA168F" w:rsidR="5B9F8660">
              <w:rPr>
                <w:vertAlign w:val="baseline"/>
              </w:rPr>
              <w:t xml:space="preserve"> </w:t>
            </w:r>
            <w:r w:rsidRPr="10EA168F" w:rsidR="5B9F8660">
              <w:rPr>
                <w:vertAlign w:val="baseline"/>
              </w:rPr>
              <w:t>Adolescent Support Workers and Assistant Adolescent Support Workers</w:t>
            </w:r>
          </w:p>
          <w:p w:rsidRPr="00000000" w:rsidR="00000000" w:rsidDel="00000000" w:rsidP="0E3FC47C" w:rsidRDefault="00000000" w14:paraId="2CDE9B28" wp14:textId="2B2FCD52">
            <w:pPr>
              <w:pStyle w:val="Normal"/>
              <w:pBdr>
                <w:top w:val="nil" w:sz="0" w:space="0"/>
                <w:left w:val="nil" w:sz="0" w:space="0"/>
                <w:bottom w:val="nil" w:sz="0" w:space="0"/>
                <w:right w:val="nil" w:sz="0" w:space="0"/>
                <w:between w:val="nil" w:sz="0" w:space="0"/>
              </w:pBdr>
              <w:shd w:val="clear" w:color="auto" w:fill="auto"/>
              <w:rPr>
                <w:vertAlign w:val="baseline"/>
                <w:rtl w:val="0"/>
              </w:rPr>
            </w:pPr>
          </w:p>
          <w:p w:rsidRPr="00000000" w:rsidR="00000000" w:rsidDel="00000000" w:rsidP="0E3FC47C" w:rsidRDefault="00000000" w14:paraId="00000017" wp14:textId="0377C8A3">
            <w:pPr>
              <w:pStyle w:val="Normal"/>
              <w:pBdr>
                <w:top w:val="nil" w:sz="0" w:space="0"/>
                <w:left w:val="nil" w:sz="0" w:space="0"/>
                <w:bottom w:val="nil" w:sz="0" w:space="0"/>
                <w:right w:val="nil" w:sz="0" w:space="0"/>
                <w:between w:val="nil" w:sz="0" w:space="0"/>
              </w:pBdr>
              <w:shd w:val="clear" w:color="auto" w:fill="auto"/>
              <w:rPr>
                <w:vertAlign w:val="baseline"/>
                <w:rtl w:val="0"/>
              </w:rPr>
            </w:pPr>
            <w:r w:rsidRPr="00000000" w:rsidDel="00000000" w:rsidR="0E3FC47C">
              <w:rPr>
                <w:vertAlign w:val="baseline"/>
              </w:rPr>
              <w:t xml:space="preserve">Ensure service delivery to a specific user group and to provide direct services in line with a particular specialism, concentrating on the more complex problems presented within the </w:t>
            </w:r>
            <w:r w:rsidRPr="00000000" w:rsidDel="00000000" w:rsidR="128A8A30">
              <w:rPr>
                <w:vertAlign w:val="baseline"/>
              </w:rPr>
              <w:t xml:space="preserve">service and </w:t>
            </w:r>
            <w:r w:rsidRPr="00000000" w:rsidDel="00000000" w:rsidR="0E3FC47C">
              <w:rPr>
                <w:vertAlign w:val="baseline"/>
              </w:rPr>
              <w:t xml:space="preserve">local community. </w:t>
            </w:r>
            <w:r w:rsidRPr="00000000" w:rsidDel="00000000" w:rsidR="00000000">
              <w:rPr>
                <w:rtl w:val="0"/>
              </w:rPr>
            </w:r>
          </w:p>
          <w:p w:rsidR="0E3FC47C" w:rsidP="0E3FC47C" w:rsidRDefault="0E3FC47C" w14:paraId="27DD3220" w14:textId="76CA8FD5">
            <w:pPr>
              <w:pStyle w:val="Normal"/>
              <w:shd w:val="clear" w:color="auto" w:fill="auto"/>
              <w:rPr>
                <w:vertAlign w:val="baseline"/>
                <w:rtl w:val="0"/>
              </w:rPr>
            </w:pPr>
          </w:p>
          <w:p w:rsidRPr="00000000" w:rsidR="00000000" w:rsidDel="00000000" w:rsidP="0E3FC47C" w:rsidRDefault="00000000" w14:paraId="00000019" wp14:textId="6009F833">
            <w:pPr>
              <w:pStyle w:val="Normal"/>
              <w:pBdr>
                <w:top w:val="nil" w:sz="0" w:space="0"/>
                <w:left w:val="nil" w:sz="0" w:space="0"/>
                <w:bottom w:val="nil" w:sz="0" w:space="0"/>
                <w:right w:val="nil" w:sz="0" w:space="0"/>
                <w:between w:val="nil" w:sz="0" w:space="0"/>
              </w:pBdr>
              <w:shd w:val="clear" w:color="auto" w:fill="auto"/>
              <w:rPr>
                <w:vertAlign w:val="baseline"/>
                <w:rtl w:val="0"/>
              </w:rPr>
            </w:pPr>
            <w:r w:rsidRPr="00000000" w:rsidDel="00000000" w:rsidR="0E3FC47C">
              <w:rPr>
                <w:vertAlign w:val="baseline"/>
              </w:rPr>
              <w:t xml:space="preserve">Assist the team manager in managing delegated budgets. Management responsibility will include assisting the Team Manager with all aspects of the </w:t>
            </w:r>
            <w:r w:rsidRPr="00000000" w:rsidDel="00000000" w:rsidR="350F94B7">
              <w:rPr>
                <w:vertAlign w:val="baseline"/>
              </w:rPr>
              <w:t xml:space="preserve">service</w:t>
            </w:r>
            <w:r w:rsidRPr="00000000" w:rsidDel="00000000" w:rsidR="0E3FC47C">
              <w:rPr>
                <w:vertAlign w:val="baseline"/>
              </w:rPr>
              <w:t xml:space="preserve"> safeguarding practice, the coordination of services for children in need, and the provision of coordinated support for young people, their families and communities through the provision of the Youth Service Lead.</w:t>
            </w:r>
            <w:r w:rsidRPr="00000000" w:rsidDel="00000000" w:rsidR="00000000">
              <w:rPr>
                <w:rtl w:val="0"/>
              </w:rPr>
            </w:r>
          </w:p>
          <w:p w:rsidRPr="00000000" w:rsidR="00000000" w:rsidDel="00000000" w:rsidP="00000000" w:rsidRDefault="00000000" w14:paraId="0000001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r>
      <w:tr xmlns:wp14="http://schemas.microsoft.com/office/word/2010/wordml" w:rsidTr="2EC50500" w14:paraId="527575BE" wp14:textId="77777777">
        <w:trPr>
          <w:trHeight w:val="300" w:hRule="atLeast"/>
        </w:trPr>
        <w:tc>
          <w:tcPr>
            <w:tcW w:w="4684" w:type="dxa"/>
            <w:tcBorders>
              <w:top w:val="single" w:color="000000" w:themeColor="text1" w:sz="4" w:space="0"/>
              <w:bottom w:val="single" w:color="000000" w:themeColor="text1" w:sz="4" w:space="0"/>
              <w:right w:val="nil" w:color="000000" w:themeColor="text1" w:sz="0" w:space="0"/>
            </w:tcBorders>
            <w:tcMar/>
            <w:vAlign w:val="top"/>
          </w:tcPr>
          <w:p w:rsidRPr="00000000" w:rsidR="00000000" w:rsidDel="00000000" w:rsidP="00000000" w:rsidRDefault="00000000" w14:paraId="0000001F"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Resources</w:t>
            </w:r>
            <w:r w:rsidRPr="00000000" w:rsidDel="00000000" w:rsidR="00000000">
              <w:rPr>
                <w:rtl w:val="0"/>
              </w:rPr>
            </w:r>
          </w:p>
        </w:tc>
        <w:tc>
          <w:tcPr>
            <w:tcW w:w="1238" w:type="dxa"/>
            <w:tcBorders>
              <w:top w:val="single" w:color="000000" w:themeColor="text1" w:sz="4" w:space="0"/>
              <w:left w:val="nil" w:color="000000" w:themeColor="text1" w:sz="0" w:space="0"/>
              <w:bottom w:val="single" w:color="000000" w:themeColor="text1" w:sz="4" w:space="0"/>
              <w:right w:val="single" w:color="000000" w:themeColor="text1" w:sz="4" w:space="0"/>
            </w:tcBorders>
            <w:tcMar/>
            <w:vAlign w:val="top"/>
          </w:tcPr>
          <w:p w:rsidRPr="00000000" w:rsidR="00000000" w:rsidDel="00000000" w:rsidP="00000000" w:rsidRDefault="00000000" w14:paraId="00000020" wp14:textId="77777777">
            <w:pPr>
              <w:pBdr>
                <w:top w:val="nil" w:sz="0" w:space="0"/>
                <w:left w:val="nil" w:sz="0" w:space="0"/>
                <w:bottom w:val="nil" w:sz="0" w:space="0"/>
                <w:right w:val="nil" w:sz="0" w:space="0"/>
                <w:between w:val="nil" w:sz="0" w:space="0"/>
              </w:pBdr>
              <w:shd w:val="clear" w:fill="auto"/>
              <w:jc w:val="right"/>
              <w:rPr>
                <w:rFonts w:ascii="Arial" w:hAnsi="Arial" w:eastAsia="Arial" w:cs="Arial"/>
                <w:b w:val="0"/>
                <w:sz w:val="20"/>
                <w:szCs w:val="20"/>
                <w:vertAlign w:val="baseline"/>
              </w:rPr>
            </w:pPr>
            <w:r w:rsidRPr="00000000" w:rsidDel="00000000" w:rsidR="00000000">
              <w:rPr>
                <w:vertAlign w:val="baseline"/>
                <w:rtl w:val="0"/>
              </w:rPr>
              <w:t xml:space="preserve">Staff</w:t>
            </w:r>
            <w:r w:rsidRPr="00000000" w:rsidDel="00000000" w:rsidR="00000000">
              <w:rPr>
                <w:rtl w:val="0"/>
              </w:rPr>
            </w:r>
          </w:p>
        </w:tc>
        <w:tc>
          <w:tcPr>
            <w:tcW w:w="853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E3FC47C" w:rsidRDefault="00000000" w14:paraId="00000021" wp14:textId="36888659">
            <w:pPr>
              <w:pBdr>
                <w:top w:val="nil" w:sz="0" w:space="0"/>
                <w:left w:val="nil" w:sz="0" w:space="0"/>
                <w:bottom w:val="nil" w:sz="0" w:space="0"/>
                <w:right w:val="nil" w:sz="0" w:space="0"/>
                <w:between w:val="nil" w:sz="0" w:space="0"/>
              </w:pBdr>
              <w:shd w:val="clear" w:color="auto" w:fill="auto"/>
              <w:rPr>
                <w:vertAlign w:val="baseline"/>
                <w:rtl w:val="0"/>
              </w:rPr>
            </w:pPr>
            <w:r w:rsidRPr="00000000" w:rsidDel="00000000" w:rsidR="562D33A2">
              <w:rPr>
                <w:vertAlign w:val="baseline"/>
              </w:rPr>
              <w:t xml:space="preserve">15/20 </w:t>
            </w:r>
            <w:r w:rsidRPr="00000000" w:rsidDel="00000000" w:rsidR="4BDF0233">
              <w:rPr>
                <w:vertAlign w:val="baseline"/>
              </w:rPr>
              <w:t xml:space="preserve">- Managing </w:t>
            </w:r>
            <w:r w:rsidRPr="00000000" w:rsidDel="00000000" w:rsidR="562D33A2">
              <w:rPr>
                <w:vertAlign w:val="baseline"/>
              </w:rPr>
              <w:t xml:space="preserve">staff</w:t>
            </w:r>
            <w:r w:rsidRPr="00000000" w:rsidDel="00000000" w:rsidR="40973B73">
              <w:rPr>
                <w:vertAlign w:val="baseline"/>
              </w:rPr>
              <w:t xml:space="preserve"> who are geographically based across various locations within Northumberland</w:t>
            </w:r>
            <w:r w:rsidRPr="00000000" w:rsidDel="00000000" w:rsidR="00000000">
              <w:rPr>
                <w:rtl w:val="0"/>
              </w:rPr>
            </w:r>
          </w:p>
        </w:tc>
      </w:tr>
      <w:tr xmlns:wp14="http://schemas.microsoft.com/office/word/2010/wordml" w:rsidTr="2EC50500" w14:paraId="027856FD" wp14:textId="77777777">
        <w:trPr>
          <w:trHeight w:val="300" w:hRule="atLeast"/>
        </w:trPr>
        <w:tc>
          <w:tcPr>
            <w:tcW w:w="5922" w:type="dxa"/>
            <w:gridSpan w:val="2"/>
            <w:tcBorders>
              <w:top w:val="single" w:color="000000" w:themeColor="text1" w:sz="4" w:space="0"/>
            </w:tcBorders>
            <w:tcMar/>
            <w:vAlign w:val="top"/>
          </w:tcPr>
          <w:p w:rsidRPr="00000000" w:rsidR="00000000" w:rsidDel="00000000" w:rsidP="00000000" w:rsidRDefault="00000000" w14:paraId="00000024" wp14:textId="77777777">
            <w:pPr>
              <w:pBdr>
                <w:top w:val="nil" w:sz="0" w:space="0"/>
                <w:left w:val="nil" w:sz="0" w:space="0"/>
                <w:bottom w:val="nil" w:sz="0" w:space="0"/>
                <w:right w:val="nil" w:sz="0" w:space="0"/>
                <w:between w:val="nil" w:sz="0" w:space="0"/>
              </w:pBdr>
              <w:shd w:val="clear" w:fill="auto"/>
              <w:jc w:val="right"/>
              <w:rPr>
                <w:rFonts w:ascii="Arial" w:hAnsi="Arial" w:eastAsia="Arial" w:cs="Arial"/>
                <w:b w:val="0"/>
                <w:sz w:val="20"/>
                <w:szCs w:val="20"/>
                <w:vertAlign w:val="baseline"/>
              </w:rPr>
            </w:pPr>
            <w:r w:rsidRPr="00000000" w:rsidDel="00000000" w:rsidR="00000000">
              <w:rPr>
                <w:vertAlign w:val="baseline"/>
                <w:rtl w:val="0"/>
              </w:rPr>
              <w:t xml:space="preserve">Finance</w:t>
            </w:r>
            <w:r w:rsidRPr="00000000" w:rsidDel="00000000" w:rsidR="00000000">
              <w:rPr>
                <w:rtl w:val="0"/>
              </w:rPr>
            </w:r>
          </w:p>
        </w:tc>
        <w:tc>
          <w:tcPr>
            <w:tcW w:w="8537" w:type="dxa"/>
            <w:gridSpan w:val="3"/>
            <w:tcBorders>
              <w:top w:val="single" w:color="000000" w:themeColor="text1" w:sz="4" w:space="0"/>
              <w:right w:val="single" w:color="000000" w:themeColor="text1" w:sz="4" w:space="0"/>
            </w:tcBorders>
            <w:tcMar/>
            <w:vAlign w:val="top"/>
          </w:tcPr>
          <w:p w:rsidRPr="00000000" w:rsidR="00000000" w:rsidDel="00000000" w:rsidP="0E3FC47C" w:rsidRDefault="00000000" w14:paraId="00000026" wp14:textId="4122D138">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0000000" w:rsidDel="00000000" w:rsidR="0E3FC47C">
              <w:rPr>
                <w:vertAlign w:val="baseline"/>
              </w:rPr>
              <w:t xml:space="preserve">Management of </w:t>
            </w:r>
            <w:r w:rsidRPr="00000000" w:rsidDel="00000000" w:rsidR="0E3FC47C">
              <w:rPr>
                <w:vertAlign w:val="baseline"/>
              </w:rPr>
              <w:t xml:space="preserve">delegated</w:t>
            </w:r>
            <w:r w:rsidRPr="00000000" w:rsidDel="00000000" w:rsidR="0E3FC47C">
              <w:rPr>
                <w:vertAlign w:val="baseline"/>
              </w:rPr>
              <w:t xml:space="preserve"> budgets</w:t>
            </w:r>
            <w:r w:rsidRPr="00000000" w:rsidDel="00000000" w:rsidR="0CEC4CAF">
              <w:rPr>
                <w:vertAlign w:val="baseline"/>
              </w:rPr>
              <w:t xml:space="preserve"> up to £10</w:t>
            </w:r>
            <w:r w:rsidRPr="00000000" w:rsidDel="00000000" w:rsidR="036F6ED7">
              <w:rPr>
                <w:vertAlign w:val="baseline"/>
              </w:rPr>
              <w:t xml:space="preserve">0,</w:t>
            </w:r>
            <w:r w:rsidRPr="00000000" w:rsidDel="00000000" w:rsidR="0CEC4CAF">
              <w:rPr>
                <w:vertAlign w:val="baseline"/>
              </w:rPr>
              <w:t xml:space="preserve">000</w:t>
            </w:r>
            <w:r w:rsidRPr="00000000" w:rsidDel="00000000" w:rsidR="0E3FC47C">
              <w:rPr>
                <w:vertAlign w:val="baseline"/>
              </w:rPr>
              <w:t xml:space="preserve">.</w:t>
            </w:r>
            <w:r w:rsidRPr="00000000" w:rsidDel="00000000" w:rsidR="0E3FC47C">
              <w:rPr>
                <w:vertAlign w:val="baseline"/>
              </w:rPr>
              <w:t xml:space="preserve"> Unlimited authority for one off </w:t>
            </w:r>
            <w:proofErr w:type="gramStart"/>
            <w:r w:rsidRPr="00000000" w:rsidDel="00000000" w:rsidR="0E3FC47C">
              <w:rPr>
                <w:vertAlign w:val="baseline"/>
              </w:rPr>
              <w:t xml:space="preserve">payments</w:t>
            </w:r>
            <w:proofErr w:type="gramEnd"/>
            <w:r w:rsidRPr="00000000" w:rsidDel="00000000" w:rsidR="0E3FC47C">
              <w:rPr>
                <w:vertAlign w:val="baseline"/>
              </w:rPr>
              <w:t xml:space="preserve"> up to £50.00 per client.</w:t>
            </w:r>
            <w:r w:rsidRPr="00000000" w:rsidDel="00000000" w:rsidR="00000000">
              <w:rPr>
                <w:rtl w:val="0"/>
              </w:rPr>
            </w:r>
          </w:p>
        </w:tc>
      </w:tr>
      <w:tr xmlns:wp14="http://schemas.microsoft.com/office/word/2010/wordml" w:rsidTr="2EC50500" w14:paraId="5B6B6FD9" wp14:textId="77777777">
        <w:trPr>
          <w:trHeight w:val="300" w:hRule="atLeast"/>
        </w:trPr>
        <w:tc>
          <w:tcPr>
            <w:tcW w:w="5922" w:type="dxa"/>
            <w:gridSpan w:val="2"/>
            <w:tcBorders>
              <w:bottom w:val="single" w:color="000000" w:themeColor="text1" w:sz="4" w:space="0"/>
            </w:tcBorders>
            <w:tcMar/>
            <w:vAlign w:val="top"/>
          </w:tcPr>
          <w:p w:rsidRPr="00000000" w:rsidR="00000000" w:rsidDel="00000000" w:rsidP="00000000" w:rsidRDefault="00000000" w14:paraId="00000029" wp14:textId="77777777">
            <w:pPr>
              <w:pBdr>
                <w:top w:val="nil" w:sz="0" w:space="0"/>
                <w:left w:val="nil" w:sz="0" w:space="0"/>
                <w:bottom w:val="nil" w:sz="0" w:space="0"/>
                <w:right w:val="nil" w:sz="0" w:space="0"/>
                <w:between w:val="nil" w:sz="0" w:space="0"/>
              </w:pBdr>
              <w:shd w:val="clear" w:fill="auto"/>
              <w:jc w:val="right"/>
              <w:rPr>
                <w:rFonts w:ascii="Arial" w:hAnsi="Arial" w:eastAsia="Arial" w:cs="Arial"/>
                <w:b w:val="0"/>
                <w:sz w:val="20"/>
                <w:szCs w:val="20"/>
                <w:vertAlign w:val="baseline"/>
              </w:rPr>
            </w:pPr>
            <w:r w:rsidRPr="00000000" w:rsidDel="00000000" w:rsidR="00000000">
              <w:rPr>
                <w:vertAlign w:val="baseline"/>
                <w:rtl w:val="0"/>
              </w:rPr>
              <w:t xml:space="preserve">Physical</w:t>
            </w:r>
            <w:r w:rsidRPr="00000000" w:rsidDel="00000000" w:rsidR="00000000">
              <w:rPr>
                <w:rtl w:val="0"/>
              </w:rPr>
            </w:r>
          </w:p>
        </w:tc>
        <w:tc>
          <w:tcPr>
            <w:tcW w:w="8537" w:type="dxa"/>
            <w:gridSpan w:val="3"/>
            <w:tcBorders>
              <w:bottom w:val="single" w:color="000000" w:themeColor="text1" w:sz="4" w:space="0"/>
            </w:tcBorders>
            <w:tcMar/>
            <w:vAlign w:val="top"/>
          </w:tcPr>
          <w:p w:rsidRPr="00000000" w:rsidR="00000000" w:rsidDel="00000000" w:rsidP="00000000" w:rsidRDefault="00000000" w14:paraId="0000002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Day to day updating and maintenance of complex, sensitive and confidential data, including electronic client data systems.</w:t>
            </w:r>
            <w:r w:rsidRPr="00000000" w:rsidDel="00000000" w:rsidR="00000000">
              <w:rPr>
                <w:rtl w:val="0"/>
              </w:rPr>
            </w:r>
          </w:p>
        </w:tc>
      </w:tr>
      <w:tr xmlns:wp14="http://schemas.microsoft.com/office/word/2010/wordml" w:rsidTr="2EC50500" w14:paraId="238DB4B4" wp14:textId="77777777">
        <w:trPr>
          <w:trHeight w:val="300" w:hRule="atLeast"/>
        </w:trPr>
        <w:tc>
          <w:tcPr>
            <w:tcW w:w="5922" w:type="dxa"/>
            <w:gridSpan w:val="2"/>
            <w:tcBorders>
              <w:bottom w:val="single" w:color="000000" w:themeColor="text1" w:sz="4" w:space="0"/>
            </w:tcBorders>
            <w:tcMar/>
            <w:vAlign w:val="top"/>
          </w:tcPr>
          <w:p w:rsidRPr="00000000" w:rsidR="00000000" w:rsidDel="00000000" w:rsidP="00000000" w:rsidRDefault="00000000" w14:paraId="0000002E" wp14:textId="77777777">
            <w:pPr>
              <w:pBdr>
                <w:top w:val="nil" w:sz="0" w:space="0"/>
                <w:left w:val="nil" w:sz="0" w:space="0"/>
                <w:bottom w:val="nil" w:sz="0" w:space="0"/>
                <w:right w:val="nil" w:sz="0" w:space="0"/>
                <w:between w:val="nil" w:sz="0" w:space="0"/>
              </w:pBdr>
              <w:shd w:val="clear" w:fill="auto"/>
              <w:jc w:val="right"/>
              <w:rPr>
                <w:rFonts w:ascii="Arial" w:hAnsi="Arial" w:eastAsia="Arial" w:cs="Arial"/>
                <w:b w:val="0"/>
                <w:sz w:val="20"/>
                <w:szCs w:val="20"/>
                <w:vertAlign w:val="baseline"/>
              </w:rPr>
            </w:pPr>
            <w:r w:rsidRPr="00000000" w:rsidDel="00000000" w:rsidR="00000000">
              <w:rPr>
                <w:vertAlign w:val="baseline"/>
                <w:rtl w:val="0"/>
              </w:rPr>
              <w:t xml:space="preserve">Clients</w:t>
            </w:r>
            <w:r w:rsidRPr="00000000" w:rsidDel="00000000" w:rsidR="00000000">
              <w:rPr>
                <w:rtl w:val="0"/>
              </w:rPr>
            </w:r>
          </w:p>
        </w:tc>
        <w:tc>
          <w:tcPr>
            <w:tcW w:w="8537" w:type="dxa"/>
            <w:gridSpan w:val="3"/>
            <w:tcBorders>
              <w:bottom w:val="single" w:color="000000" w:themeColor="text1" w:sz="4" w:space="0"/>
            </w:tcBorders>
            <w:tcMar/>
            <w:vAlign w:val="top"/>
          </w:tcPr>
          <w:p w:rsidRPr="00000000" w:rsidR="00000000" w:rsidDel="00000000" w:rsidP="0E3FC47C" w:rsidRDefault="00000000" w14:paraId="00000030" wp14:textId="20AF9168">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0000000" w:rsidDel="00000000" w:rsidR="0E3FC47C">
              <w:rPr>
                <w:vertAlign w:val="baseline"/>
              </w:rPr>
              <w:t xml:space="preserve">Substantial contact with those children most vulnerable and families including within their own homes. Lone Working</w:t>
            </w:r>
            <w:r w:rsidRPr="00000000" w:rsidDel="00000000" w:rsidR="55842054">
              <w:rPr>
                <w:vertAlign w:val="baseline"/>
              </w:rPr>
              <w:t xml:space="preserve"> and working within the community</w:t>
            </w:r>
            <w:r w:rsidRPr="00000000" w:rsidDel="00000000" w:rsidR="00000000">
              <w:rPr>
                <w:rtl w:val="0"/>
              </w:rPr>
            </w:r>
          </w:p>
        </w:tc>
      </w:tr>
      <w:tr xmlns:wp14="http://schemas.microsoft.com/office/word/2010/wordml" w:rsidTr="2EC50500" w14:paraId="7251C4DC" wp14:textId="77777777">
        <w:tc>
          <w:tcPr>
            <w:tcW w:w="14459" w:type="dxa"/>
            <w:gridSpan w:val="5"/>
            <w:tcBorders>
              <w:top w:val="single" w:color="000000" w:themeColor="text1" w:sz="4" w:space="0"/>
            </w:tcBorders>
            <w:tcMar/>
            <w:vAlign w:val="top"/>
          </w:tcPr>
          <w:p w:rsidRPr="00000000" w:rsidR="00000000" w:rsidDel="00000000" w:rsidP="00000000" w:rsidRDefault="00000000" w14:paraId="0000003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Duties and key result areas:</w:t>
            </w:r>
            <w:r w:rsidRPr="00000000" w:rsidDel="00000000" w:rsidR="00000000">
              <w:rPr>
                <w:rtl w:val="0"/>
              </w:rPr>
            </w:r>
          </w:p>
          <w:p w:rsidRPr="00000000" w:rsidR="00000000" w:rsidDel="00000000" w:rsidP="00000000" w:rsidRDefault="00000000" w14:paraId="00000034"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E3FC47C" w:rsidRDefault="00000000" w14:paraId="00000035" wp14:textId="77777777">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To work with the Team Manager in ensuring that adequate safeguarding arrangements are in place to promote the welfare, health and development of children, young people, families and communities. </w:t>
            </w:r>
            <w:r w:rsidRPr="00000000" w:rsidDel="00000000" w:rsidR="00000000">
              <w:rPr>
                <w:rtl w:val="0"/>
              </w:rPr>
            </w:r>
          </w:p>
          <w:p w:rsidRPr="00000000" w:rsidR="00000000" w:rsidDel="00000000" w:rsidP="0E3FC47C" w:rsidRDefault="00000000" w14:paraId="00000036" wp14:textId="3944CEF4">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Within the Team, to provide supervision, appraisal and line management </w:t>
            </w:r>
            <w:r w:rsidRPr="00000000" w:rsidDel="00000000" w:rsidR="2E609693">
              <w:rPr>
                <w:vertAlign w:val="baseline"/>
              </w:rPr>
              <w:t xml:space="preserve">in accordance</w:t>
            </w:r>
            <w:r w:rsidRPr="00000000" w:rsidDel="00000000" w:rsidR="0E3FC47C">
              <w:rPr>
                <w:vertAlign w:val="baseline"/>
              </w:rPr>
              <w:t xml:space="preserve"> with County Council standards and priorities, to a group of identified staff, including experienced youth workers and support workers.  To ensure that services to children, young people, families and communities are provided in accordance with service requirements and Northumberland County Council (NCC) policies and procedures. In doing so ensure appropriate allocation of work, in accordance with agreed priorities and ensure there is a consistent application of thresholds for children in need, including those most vulnerable children in need of protection and in need of </w:t>
            </w:r>
            <w:r w:rsidRPr="00000000" w:rsidDel="00000000" w:rsidR="0E3FC47C">
              <w:rPr>
                <w:vertAlign w:val="baseline"/>
              </w:rPr>
              <w:t xml:space="preserve">Corporate</w:t>
            </w:r>
            <w:r w:rsidRPr="00000000" w:rsidDel="00000000" w:rsidR="0E3FC47C">
              <w:rPr>
                <w:vertAlign w:val="baseline"/>
              </w:rPr>
              <w:t xml:space="preserve"> parenting and looked after services.</w:t>
            </w:r>
            <w:r w:rsidRPr="00000000" w:rsidDel="00000000" w:rsidR="00000000">
              <w:rPr>
                <w:rtl w:val="0"/>
              </w:rPr>
            </w:r>
          </w:p>
          <w:p w:rsidRPr="00000000" w:rsidR="00000000" w:rsidDel="00000000" w:rsidP="0E3FC47C" w:rsidRDefault="00000000" w14:paraId="00000038" wp14:textId="6F574D8B">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tl w:val="0"/>
              </w:rPr>
            </w:pPr>
            <w:r w:rsidRPr="00000000" w:rsidDel="00000000" w:rsidR="4A264CD1">
              <w:rPr>
                <w:vertAlign w:val="baseline"/>
              </w:rPr>
              <w:t xml:space="preserve">At times to carry an appropriate caseload, dealing with those most vulnerable children and their families in need of service intervention appropriate to the qualification and experience of the post holder.  In allocated cases, carry out assessment of need, including core assessments, undertaking child welfare concern </w:t>
            </w:r>
            <w:r w:rsidRPr="00000000" w:rsidDel="00000000" w:rsidR="1B655995">
              <w:rPr>
                <w:vertAlign w:val="baseline"/>
              </w:rPr>
              <w:t xml:space="preserve">safety plans</w:t>
            </w:r>
            <w:r w:rsidRPr="00000000" w:rsidDel="00000000" w:rsidR="4A264CD1">
              <w:rPr>
                <w:vertAlign w:val="baseline"/>
              </w:rPr>
              <w:t xml:space="preserve">, drawing up case and care plan, implementing plans, coordinating and reviewing plans as the lead professional, within the framework of The Children Act and Northumberland County Councils agreed standards and priorities.  </w:t>
            </w:r>
            <w:r w:rsidRPr="00000000" w:rsidDel="00000000" w:rsidR="00000000">
              <w:rPr>
                <w:rtl w:val="0"/>
              </w:rPr>
            </w:r>
            <w:r w:rsidRPr="00000000" w:rsidDel="00000000" w:rsidR="00000000">
              <w:rPr>
                <w:rtl w:val="0"/>
              </w:rPr>
            </w:r>
          </w:p>
          <w:p w:rsidRPr="00000000" w:rsidR="00000000" w:rsidDel="00000000" w:rsidP="0E3FC47C" w:rsidRDefault="00000000" w14:paraId="00000039" wp14:textId="0E8006C4">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To share the operation of the duty </w:t>
            </w:r>
            <w:r w:rsidRPr="00000000" w:rsidDel="00000000" w:rsidR="620E5BB7">
              <w:rPr>
                <w:vertAlign w:val="baseline"/>
              </w:rPr>
              <w:t xml:space="preserve">in the absence of </w:t>
            </w:r>
            <w:r w:rsidRPr="00000000" w:rsidDel="00000000" w:rsidR="0E3FC47C">
              <w:rPr>
                <w:vertAlign w:val="baseline"/>
              </w:rPr>
              <w:t xml:space="preserve">the team manager, making decisions and providing advice and guidance to duty workers </w:t>
            </w:r>
            <w:proofErr w:type="gramStart"/>
            <w:r w:rsidRPr="00000000" w:rsidDel="00000000" w:rsidR="0E3FC47C">
              <w:rPr>
                <w:vertAlign w:val="baseline"/>
              </w:rPr>
              <w:t xml:space="preserve">with regard to</w:t>
            </w:r>
            <w:proofErr w:type="gramEnd"/>
            <w:r w:rsidRPr="00000000" w:rsidDel="00000000" w:rsidR="0E3FC47C">
              <w:rPr>
                <w:vertAlign w:val="baseline"/>
              </w:rPr>
              <w:t xml:space="preserve"> child in need referrals </w:t>
            </w:r>
            <w:r w:rsidRPr="00000000" w:rsidDel="00000000" w:rsidR="30A56BF8">
              <w:rPr>
                <w:vertAlign w:val="baseline"/>
              </w:rPr>
              <w:t xml:space="preserve">re Appropriate Adult, </w:t>
            </w:r>
            <w:r w:rsidRPr="00000000" w:rsidDel="00000000" w:rsidR="47C764B4">
              <w:rPr>
                <w:vertAlign w:val="baseline"/>
              </w:rPr>
              <w:t xml:space="preserve">missing</w:t>
            </w:r>
            <w:r w:rsidRPr="00000000" w:rsidDel="00000000" w:rsidR="30A56BF8">
              <w:rPr>
                <w:vertAlign w:val="baseline"/>
              </w:rPr>
              <w:t xml:space="preserve"> from home</w:t>
            </w:r>
            <w:r w:rsidRPr="00000000" w:rsidDel="00000000" w:rsidR="0E3FC47C">
              <w:rPr>
                <w:vertAlign w:val="baseline"/>
              </w:rPr>
              <w:t xml:space="preserve"> </w:t>
            </w:r>
            <w:r w:rsidRPr="00000000" w:rsidDel="00000000" w:rsidR="0E3FC47C">
              <w:rPr>
                <w:vertAlign w:val="baseline"/>
              </w:rPr>
              <w:t xml:space="preserve">and </w:t>
            </w:r>
            <w:r w:rsidRPr="00000000" w:rsidDel="00000000" w:rsidR="7C9DCF83">
              <w:rPr>
                <w:vertAlign w:val="baseline"/>
              </w:rPr>
              <w:t xml:space="preserve">attending</w:t>
            </w:r>
            <w:r w:rsidRPr="00000000" w:rsidDel="00000000" w:rsidR="0E3FC47C">
              <w:rPr>
                <w:vertAlign w:val="baseline"/>
              </w:rPr>
              <w:t xml:space="preserve"> of strategy meetings and signs of safety </w:t>
            </w:r>
            <w:r w:rsidRPr="00000000" w:rsidDel="00000000" w:rsidR="171E0CE3">
              <w:rPr>
                <w:vertAlign w:val="baseline"/>
              </w:rPr>
              <w:t xml:space="preserve">plan</w:t>
            </w:r>
            <w:r w:rsidRPr="00000000" w:rsidDel="00000000" w:rsidR="0E3FC47C">
              <w:rPr>
                <w:vertAlign w:val="baseline"/>
              </w:rPr>
              <w:t xml:space="preserve"> meetings, where there are child protection and child welfare concerns.  Allocating work to specified staff in accordance with guidance and supporting them to ensure the delivery of effective, </w:t>
            </w:r>
            <w:r w:rsidRPr="00000000" w:rsidDel="00000000" w:rsidR="48BA5F80">
              <w:rPr>
                <w:vertAlign w:val="baseline"/>
              </w:rPr>
              <w:t xml:space="preserve">multi-disciplinary</w:t>
            </w:r>
            <w:r w:rsidRPr="00000000" w:rsidDel="00000000" w:rsidR="0E3FC47C">
              <w:rPr>
                <w:vertAlign w:val="baseline"/>
              </w:rPr>
              <w:t xml:space="preserve"> services.   Authorising so</w:t>
            </w:r>
            <w:r w:rsidRPr="00000000" w:rsidDel="00000000" w:rsidR="653A8A5C">
              <w:rPr>
                <w:vertAlign w:val="baseline"/>
              </w:rPr>
              <w:t xml:space="preserve">me</w:t>
            </w:r>
            <w:r w:rsidRPr="00000000" w:rsidDel="00000000" w:rsidR="0E3FC47C">
              <w:rPr>
                <w:vertAlign w:val="baseline"/>
              </w:rPr>
              <w:t xml:space="preserve"> assessments and reports via the department’s electronic integrated children’s system, ensuring that work is of a consistently appropriate standard.  Also, to attend multi agency </w:t>
            </w:r>
            <w:r w:rsidRPr="00000000" w:rsidDel="00000000" w:rsidR="6967ECE7">
              <w:rPr>
                <w:vertAlign w:val="baseline"/>
              </w:rPr>
              <w:t xml:space="preserve">meetings</w:t>
            </w:r>
            <w:r w:rsidRPr="00000000" w:rsidDel="00000000" w:rsidR="0E3FC47C">
              <w:rPr>
                <w:vertAlign w:val="baseline"/>
              </w:rPr>
              <w:t xml:space="preserve"> to present reports and assessments </w:t>
            </w:r>
            <w:r w:rsidRPr="00000000" w:rsidDel="00000000" w:rsidR="498AD93B">
              <w:rPr>
                <w:vertAlign w:val="baseline"/>
              </w:rPr>
              <w:t xml:space="preserve">for children</w:t>
            </w:r>
            <w:r w:rsidRPr="00000000" w:rsidDel="00000000" w:rsidR="0707F844">
              <w:rPr>
                <w:vertAlign w:val="baseline"/>
              </w:rPr>
              <w:t xml:space="preserve">, young people, families and communities.  </w:t>
            </w:r>
            <w:r w:rsidRPr="00000000" w:rsidDel="00000000" w:rsidR="0E3FC47C">
              <w:rPr>
                <w:vertAlign w:val="baseline"/>
              </w:rPr>
              <w:t xml:space="preserve">  </w:t>
            </w:r>
            <w:r w:rsidRPr="00000000" w:rsidDel="00000000" w:rsidR="00000000">
              <w:rPr>
                <w:rtl w:val="0"/>
              </w:rPr>
            </w:r>
          </w:p>
          <w:p w:rsidRPr="00000000" w:rsidR="00000000" w:rsidDel="00000000" w:rsidP="0E3FC47C" w:rsidRDefault="00000000" w14:paraId="0000003A" wp14:textId="039780D7">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Contribute to the support and development of </w:t>
            </w:r>
            <w:r w:rsidRPr="00000000" w:rsidDel="00000000" w:rsidR="515A29BD">
              <w:rPr>
                <w:vertAlign w:val="baseline"/>
              </w:rPr>
              <w:t xml:space="preserve">Northumberland Adolescent Service </w:t>
            </w:r>
            <w:r w:rsidRPr="00000000" w:rsidDel="00000000" w:rsidR="0E3FC47C">
              <w:rPr>
                <w:vertAlign w:val="baseline"/>
              </w:rPr>
              <w:t xml:space="preserve">and promote effective multi agency service delivery with partner agencies. </w:t>
            </w:r>
            <w:r w:rsidRPr="00000000" w:rsidDel="00000000" w:rsidR="00000000">
              <w:rPr>
                <w:rtl w:val="0"/>
              </w:rPr>
            </w:r>
          </w:p>
          <w:p w:rsidRPr="00000000" w:rsidR="00000000" w:rsidDel="00000000" w:rsidP="0E3FC47C" w:rsidRDefault="00000000" w14:paraId="0000003B" wp14:textId="4CCB0F2C">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To work in conjunction with the Team Manager in utilising the skills within the team to develop and implement programmes of activity, prevention and early intervention in order to support children, young people and families in the community.  This will entail fostering effective links with those early intervention agencies within the community, including Children’s</w:t>
            </w:r>
            <w:r w:rsidRPr="00000000" w:rsidDel="00000000" w:rsidR="5C3EEB18">
              <w:rPr>
                <w:vertAlign w:val="baseline"/>
              </w:rPr>
              <w:t xml:space="preserve">/Youth</w:t>
            </w:r>
            <w:r w:rsidRPr="00000000" w:rsidDel="00000000" w:rsidR="0E3FC47C">
              <w:rPr>
                <w:vertAlign w:val="baseline"/>
              </w:rPr>
              <w:t xml:space="preserve"> Centres, health workers and schools. </w:t>
            </w:r>
            <w:r w:rsidRPr="00000000" w:rsidDel="00000000" w:rsidR="00000000">
              <w:rPr>
                <w:rtl w:val="0"/>
              </w:rPr>
            </w:r>
          </w:p>
          <w:p w:rsidRPr="00000000" w:rsidR="00000000" w:rsidDel="00000000" w:rsidP="0E3FC47C" w:rsidRDefault="00000000" w14:paraId="0000003C" wp14:textId="77777777">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Provide regular, formal and informal supervision and appraisal to an identified group of staff within the team and develop a professional skills base through the provision of training and development as appropriate. </w:t>
            </w:r>
            <w:r w:rsidRPr="00000000" w:rsidDel="00000000" w:rsidR="00000000">
              <w:rPr>
                <w:rtl w:val="0"/>
              </w:rPr>
            </w:r>
          </w:p>
          <w:p w:rsidRPr="00000000" w:rsidR="00000000" w:rsidDel="00000000" w:rsidP="0E3FC47C" w:rsidRDefault="00000000" w14:paraId="0000003D" wp14:textId="7A270FC2">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In conjunction with the Team Manager to implement and maintain agency records in line with </w:t>
            </w:r>
            <w:r w:rsidRPr="00000000" w:rsidDel="00000000" w:rsidR="44DB57A9">
              <w:rPr>
                <w:vertAlign w:val="baseline"/>
              </w:rPr>
              <w:t xml:space="preserve">NCC </w:t>
            </w:r>
            <w:r w:rsidRPr="00000000" w:rsidDel="00000000" w:rsidR="0E3FC47C">
              <w:rPr>
                <w:vertAlign w:val="baseline"/>
              </w:rPr>
              <w:t xml:space="preserve">policy.</w:t>
            </w:r>
            <w:r w:rsidRPr="00000000" w:rsidDel="00000000" w:rsidR="00000000">
              <w:rPr>
                <w:rtl w:val="0"/>
              </w:rPr>
            </w:r>
          </w:p>
          <w:p w:rsidRPr="00000000" w:rsidR="00000000" w:rsidDel="00000000" w:rsidP="00000000" w:rsidRDefault="00000000" w14:paraId="0000003E" wp14:textId="77777777">
            <w:pPr>
              <w:numPr>
                <w:ilvl w:val="0"/>
                <w:numId w:val="1"/>
              </w:numPr>
              <w:pBdr>
                <w:top w:val="nil" w:sz="0" w:space="0"/>
                <w:left w:val="nil" w:sz="0" w:space="0"/>
                <w:bottom w:val="nil" w:sz="0" w:space="0"/>
                <w:right w:val="nil" w:sz="0" w:space="0"/>
                <w:between w:val="nil" w:sz="0" w:space="0"/>
              </w:pBdr>
              <w:shd w:val="clear" w:fill="auto"/>
              <w:ind w:left="720" w:hanging="360"/>
              <w:rPr>
                <w:rFonts w:ascii="Arial" w:hAnsi="Arial" w:eastAsia="Arial" w:cs="Arial"/>
                <w:b w:val="0"/>
                <w:sz w:val="20"/>
                <w:szCs w:val="20"/>
              </w:rPr>
            </w:pPr>
            <w:r w:rsidRPr="00000000" w:rsidDel="00000000" w:rsidR="00000000">
              <w:rPr>
                <w:vertAlign w:val="baseline"/>
                <w:rtl w:val="0"/>
              </w:rPr>
              <w:t xml:space="preserve">To ensure the team work towards achieving key service delivery objectives within the FACT planning processes, including the CYPP. In addition, develop and implement systems to ensure satisfactory team performance against key performance indicators.</w:t>
            </w:r>
            <w:r w:rsidRPr="00000000" w:rsidDel="00000000" w:rsidR="00000000">
              <w:rPr>
                <w:rtl w:val="0"/>
              </w:rPr>
            </w:r>
          </w:p>
          <w:p w:rsidRPr="00000000" w:rsidR="00000000" w:rsidDel="00000000" w:rsidP="00000000" w:rsidRDefault="00000000" w14:paraId="0000003F" wp14:textId="77777777">
            <w:pPr>
              <w:numPr>
                <w:ilvl w:val="0"/>
                <w:numId w:val="1"/>
              </w:numPr>
              <w:pBdr>
                <w:top w:val="nil" w:sz="0" w:space="0"/>
                <w:left w:val="nil" w:sz="0" w:space="0"/>
                <w:bottom w:val="nil" w:sz="0" w:space="0"/>
                <w:right w:val="nil" w:sz="0" w:space="0"/>
                <w:between w:val="nil" w:sz="0" w:space="0"/>
              </w:pBdr>
              <w:shd w:val="clear" w:fill="auto"/>
              <w:ind w:left="720" w:hanging="360"/>
              <w:rPr>
                <w:rFonts w:ascii="Arial" w:hAnsi="Arial" w:eastAsia="Arial" w:cs="Arial"/>
                <w:b w:val="0"/>
                <w:sz w:val="20"/>
                <w:szCs w:val="20"/>
              </w:rPr>
            </w:pPr>
            <w:r w:rsidRPr="00000000" w:rsidDel="00000000" w:rsidR="00000000">
              <w:rPr>
                <w:vertAlign w:val="baseline"/>
                <w:rtl w:val="0"/>
              </w:rPr>
              <w:t xml:space="preserve">Supported by FACT management team, assist the Team Manager in ensuring that the objectives set out in the Service Plan are reflected in the Locality Social Work Team Plan.  That these identified objectives are implemented within the team and that service delivery at a local level is aligned with Health, Children’s Centre and Extended Schools Strategies.</w:t>
            </w:r>
            <w:r w:rsidRPr="00000000" w:rsidDel="00000000" w:rsidR="00000000">
              <w:rPr>
                <w:rtl w:val="0"/>
              </w:rPr>
            </w:r>
          </w:p>
          <w:p w:rsidRPr="00000000" w:rsidR="00000000" w:rsidDel="00000000" w:rsidP="00000000" w:rsidRDefault="00000000" w14:paraId="00000040" wp14:textId="77777777">
            <w:pPr>
              <w:numPr>
                <w:ilvl w:val="0"/>
                <w:numId w:val="1"/>
              </w:numPr>
              <w:pBdr>
                <w:top w:val="nil" w:sz="0" w:space="0"/>
                <w:left w:val="nil" w:sz="0" w:space="0"/>
                <w:bottom w:val="nil" w:sz="0" w:space="0"/>
                <w:right w:val="nil" w:sz="0" w:space="0"/>
                <w:between w:val="nil" w:sz="0" w:space="0"/>
              </w:pBdr>
              <w:shd w:val="clear" w:fill="auto"/>
              <w:ind w:left="720" w:hanging="360"/>
              <w:rPr>
                <w:rFonts w:ascii="Arial" w:hAnsi="Arial" w:eastAsia="Arial" w:cs="Arial"/>
                <w:b w:val="0"/>
                <w:sz w:val="20"/>
                <w:szCs w:val="20"/>
              </w:rPr>
            </w:pPr>
            <w:r w:rsidRPr="00000000" w:rsidDel="00000000" w:rsidR="00000000">
              <w:rPr>
                <w:vertAlign w:val="baseline"/>
                <w:rtl w:val="0"/>
              </w:rPr>
              <w:t xml:space="preserve">Supported by the Children’s Services Manager and Head of Safeguarding and Looked After Children, assist the Team Manager in setting up robust systems and processes to ensure the Locality Social Work Team interfaces effectively with other professional groups (i.e. Health, Children’s Centre and Extended Schools staff) and facilitate staff work within other teams to promote and deliver effective multi agency services.</w:t>
            </w:r>
            <w:r w:rsidRPr="00000000" w:rsidDel="00000000" w:rsidR="00000000">
              <w:rPr>
                <w:rtl w:val="0"/>
              </w:rPr>
            </w:r>
          </w:p>
          <w:p w:rsidRPr="00000000" w:rsidR="00000000" w:rsidDel="00000000" w:rsidP="00000000" w:rsidRDefault="00000000" w14:paraId="00000041" wp14:textId="77777777">
            <w:pPr>
              <w:numPr>
                <w:ilvl w:val="0"/>
                <w:numId w:val="1"/>
              </w:numPr>
              <w:pBdr>
                <w:top w:val="nil" w:sz="0" w:space="0"/>
                <w:left w:val="nil" w:sz="0" w:space="0"/>
                <w:bottom w:val="nil" w:sz="0" w:space="0"/>
                <w:right w:val="nil" w:sz="0" w:space="0"/>
                <w:between w:val="nil" w:sz="0" w:space="0"/>
              </w:pBdr>
              <w:shd w:val="clear" w:fill="auto"/>
              <w:ind w:left="720" w:hanging="360"/>
              <w:rPr>
                <w:rFonts w:ascii="Arial" w:hAnsi="Arial" w:eastAsia="Arial" w:cs="Arial"/>
                <w:b w:val="0"/>
                <w:sz w:val="20"/>
                <w:szCs w:val="20"/>
              </w:rPr>
            </w:pPr>
            <w:r w:rsidRPr="00000000" w:rsidDel="00000000" w:rsidR="00000000">
              <w:rPr>
                <w:vertAlign w:val="baseline"/>
                <w:rtl w:val="0"/>
              </w:rPr>
              <w:t xml:space="preserve">Supported by the FACT management team, assist the Team Manager in ensuring that specific areas of service delivery are developed and delivered to meet the needs of children, young people and families requiring Tier 2/3 services</w:t>
            </w:r>
            <w:r w:rsidRPr="00000000" w:rsidDel="00000000" w:rsidR="00000000">
              <w:rPr>
                <w:rtl w:val="0"/>
              </w:rPr>
            </w:r>
          </w:p>
          <w:p w:rsidRPr="00000000" w:rsidR="00000000" w:rsidDel="00000000" w:rsidP="00000000" w:rsidRDefault="00000000" w14:paraId="00000042" wp14:textId="77777777">
            <w:pPr>
              <w:numPr>
                <w:ilvl w:val="0"/>
                <w:numId w:val="1"/>
              </w:numPr>
              <w:pBdr>
                <w:top w:val="nil" w:sz="0" w:space="0"/>
                <w:left w:val="nil" w:sz="0" w:space="0"/>
                <w:bottom w:val="nil" w:sz="0" w:space="0"/>
                <w:right w:val="nil" w:sz="0" w:space="0"/>
                <w:between w:val="nil" w:sz="0" w:space="0"/>
              </w:pBdr>
              <w:shd w:val="clear" w:fill="auto"/>
              <w:ind w:left="720" w:hanging="360"/>
              <w:rPr>
                <w:rFonts w:ascii="Arial" w:hAnsi="Arial" w:eastAsia="Arial" w:cs="Arial"/>
                <w:b w:val="0"/>
                <w:sz w:val="20"/>
                <w:szCs w:val="20"/>
              </w:rPr>
            </w:pPr>
            <w:r w:rsidRPr="00000000" w:rsidDel="00000000" w:rsidR="00000000">
              <w:rPr>
                <w:vertAlign w:val="baseline"/>
                <w:rtl w:val="0"/>
              </w:rPr>
              <w:t xml:space="preserve">To provide reports and updates to the FACT management team as required by the team manager</w:t>
            </w:r>
            <w:r w:rsidRPr="00000000" w:rsidDel="00000000" w:rsidR="00000000">
              <w:rPr>
                <w:rtl w:val="0"/>
              </w:rPr>
            </w:r>
          </w:p>
          <w:p w:rsidRPr="00000000" w:rsidR="00000000" w:rsidDel="00000000" w:rsidP="00000000" w:rsidRDefault="00000000" w14:paraId="00000043" wp14:textId="77777777">
            <w:pPr>
              <w:numPr>
                <w:ilvl w:val="0"/>
                <w:numId w:val="1"/>
              </w:numPr>
              <w:pBdr>
                <w:top w:val="nil" w:sz="0" w:space="0"/>
                <w:left w:val="nil" w:sz="0" w:space="0"/>
                <w:bottom w:val="nil" w:sz="0" w:space="0"/>
                <w:right w:val="nil" w:sz="0" w:space="0"/>
                <w:between w:val="nil" w:sz="0" w:space="0"/>
              </w:pBdr>
              <w:shd w:val="clear" w:fill="auto"/>
              <w:ind w:left="720" w:hanging="360"/>
              <w:rPr>
                <w:rFonts w:ascii="Arial" w:hAnsi="Arial" w:eastAsia="Arial" w:cs="Arial"/>
                <w:b w:val="0"/>
                <w:sz w:val="20"/>
                <w:szCs w:val="20"/>
              </w:rPr>
            </w:pPr>
            <w:r w:rsidRPr="00000000" w:rsidDel="00000000" w:rsidR="00000000">
              <w:rPr>
                <w:vertAlign w:val="baseline"/>
                <w:rtl w:val="0"/>
              </w:rPr>
              <w:t xml:space="preserve">To ensure the maintenance of record keeping in accordance with statutory requirements and FACT policy and procedures.</w:t>
            </w:r>
            <w:r w:rsidRPr="00000000" w:rsidDel="00000000" w:rsidR="00000000">
              <w:rPr>
                <w:rtl w:val="0"/>
              </w:rPr>
            </w:r>
          </w:p>
          <w:p w:rsidRPr="00000000" w:rsidR="00000000" w:rsidDel="00000000" w:rsidP="0E3FC47C" w:rsidRDefault="00000000" w14:paraId="00000044" wp14:textId="77777777">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To participate with the Team Manager in the recruitment, selection, training and development of staff in accordance with FACT policies and procedures.</w:t>
            </w:r>
            <w:r w:rsidRPr="00000000" w:rsidDel="00000000" w:rsidR="00000000">
              <w:rPr>
                <w:rtl w:val="0"/>
              </w:rPr>
            </w:r>
          </w:p>
          <w:p w:rsidR="6D16DBDA" w:rsidP="0E3FC47C" w:rsidRDefault="6D16DBDA" w14:paraId="45CF41D3" w14:textId="0C3283DC">
            <w:pPr>
              <w:pStyle w:val="Normal"/>
              <w:numPr>
                <w:ilvl w:val="0"/>
                <w:numId w:val="1"/>
              </w:numPr>
              <w:shd w:val="clear" w:color="auto" w:fill="auto"/>
              <w:ind w:left="720" w:hanging="360"/>
              <w:rPr>
                <w:rFonts w:ascii="Arial" w:hAnsi="Arial" w:eastAsia="Arial" w:cs="Arial"/>
                <w:b w:val="0"/>
                <w:bCs w:val="0"/>
                <w:sz w:val="20"/>
                <w:szCs w:val="20"/>
              </w:rPr>
            </w:pPr>
            <w:r w:rsidRPr="10EA168F" w:rsidR="6D16DBDA">
              <w:rPr>
                <w:rFonts w:ascii="Arial" w:hAnsi="Arial" w:eastAsia="Arial" w:cs="Arial"/>
                <w:b w:val="0"/>
                <w:bCs w:val="0"/>
                <w:i w:val="0"/>
                <w:iCs w:val="0"/>
                <w:caps w:val="0"/>
                <w:smallCaps w:val="0"/>
                <w:noProof w:val="0"/>
                <w:color w:val="000000" w:themeColor="text1" w:themeTint="FF" w:themeShade="FF"/>
                <w:sz w:val="20"/>
                <w:szCs w:val="20"/>
                <w:lang w:val="en-GB"/>
              </w:rPr>
              <w:t xml:space="preserve">To </w:t>
            </w:r>
            <w:r w:rsidRPr="10EA168F" w:rsidR="160BD53C">
              <w:rPr>
                <w:rFonts w:ascii="Arial" w:hAnsi="Arial" w:eastAsia="Arial" w:cs="Arial"/>
                <w:b w:val="0"/>
                <w:bCs w:val="0"/>
                <w:i w:val="0"/>
                <w:iCs w:val="0"/>
                <w:caps w:val="0"/>
                <w:smallCaps w:val="0"/>
                <w:noProof w:val="0"/>
                <w:color w:val="000000" w:themeColor="text1" w:themeTint="FF" w:themeShade="FF"/>
                <w:sz w:val="20"/>
                <w:szCs w:val="20"/>
                <w:lang w:val="en-GB"/>
              </w:rPr>
              <w:t>Support</w:t>
            </w:r>
            <w:r w:rsidRPr="10EA168F" w:rsidR="160BD53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0EA168F" w:rsidR="160BD53C">
              <w:rPr>
                <w:rFonts w:ascii="Arial" w:hAnsi="Arial" w:eastAsia="Arial" w:cs="Arial"/>
                <w:b w:val="0"/>
                <w:bCs w:val="0"/>
                <w:i w:val="0"/>
                <w:iCs w:val="0"/>
                <w:caps w:val="0"/>
                <w:smallCaps w:val="0"/>
                <w:noProof w:val="0"/>
                <w:color w:val="000000" w:themeColor="text1" w:themeTint="FF" w:themeShade="FF"/>
                <w:sz w:val="20"/>
                <w:szCs w:val="20"/>
                <w:lang w:val="en-GB"/>
              </w:rPr>
              <w:t>the development of safer communities, using targeted youth services to proactively disrupt community tensions</w:t>
            </w:r>
            <w:r w:rsidRPr="10EA168F" w:rsidR="160BD53C">
              <w:rPr>
                <w:rFonts w:ascii="Arial" w:hAnsi="Arial" w:eastAsia="Arial" w:cs="Arial"/>
                <w:b w:val="0"/>
                <w:bCs w:val="0"/>
                <w:i w:val="0"/>
                <w:iCs w:val="0"/>
                <w:caps w:val="0"/>
                <w:smallCaps w:val="0"/>
                <w:noProof w:val="0"/>
                <w:color w:val="000000" w:themeColor="text1" w:themeTint="FF" w:themeShade="FF"/>
                <w:sz w:val="20"/>
                <w:szCs w:val="20"/>
                <w:lang w:val="en-GB"/>
              </w:rPr>
              <w:t>,</w:t>
            </w:r>
            <w:r w:rsidRPr="10EA168F" w:rsidR="160BD53C">
              <w:rPr>
                <w:rFonts w:ascii="Arial" w:hAnsi="Arial" w:eastAsia="Arial" w:cs="Arial"/>
                <w:b w:val="0"/>
                <w:bCs w:val="0"/>
                <w:i w:val="0"/>
                <w:iCs w:val="0"/>
                <w:caps w:val="0"/>
                <w:smallCaps w:val="0"/>
                <w:noProof w:val="0"/>
                <w:color w:val="000000" w:themeColor="text1" w:themeTint="FF" w:themeShade="FF"/>
                <w:sz w:val="20"/>
                <w:szCs w:val="20"/>
                <w:lang w:val="en-GB"/>
              </w:rPr>
              <w:t xml:space="preserve"> anti-social behaviour, low level criminality, and areas causing concern to residents.</w:t>
            </w:r>
          </w:p>
          <w:p w:rsidR="160BD53C" w:rsidP="0E3FC47C" w:rsidRDefault="160BD53C" w14:paraId="4452A378" w14:textId="0D183674">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160BD53C">
              <w:rPr>
                <w:rFonts w:ascii="Arial" w:hAnsi="Arial" w:eastAsia="Arial" w:cs="Arial"/>
                <w:b w:val="0"/>
                <w:bCs w:val="0"/>
                <w:i w:val="0"/>
                <w:iCs w:val="0"/>
                <w:caps w:val="0"/>
                <w:smallCaps w:val="0"/>
                <w:noProof w:val="0"/>
                <w:color w:val="000000" w:themeColor="text1" w:themeTint="FF" w:themeShade="FF"/>
                <w:sz w:val="20"/>
                <w:szCs w:val="20"/>
                <w:lang w:val="en-GB"/>
              </w:rPr>
              <w:t>Using desistence theory to support the development of diversionary activities for young people via youth provision, reparation, and early intervention.</w:t>
            </w:r>
          </w:p>
          <w:p w:rsidR="444DB658" w:rsidP="0E3FC47C" w:rsidRDefault="444DB658" w14:paraId="3128CE50" w14:textId="0940C880">
            <w:pPr>
              <w:pStyle w:val="ListParagraph"/>
              <w:numPr>
                <w:ilvl w:val="0"/>
                <w:numId w:val="1"/>
              </w:numPr>
              <w:rPr>
                <w:b w:val="0"/>
                <w:bCs w:val="0"/>
                <w:i w:val="0"/>
                <w:iCs w:val="0"/>
                <w:caps w:val="0"/>
                <w:smallCaps w:val="0"/>
                <w:noProof w:val="0"/>
                <w:color w:val="000000" w:themeColor="text1" w:themeTint="FF" w:themeShade="FF"/>
                <w:sz w:val="20"/>
                <w:szCs w:val="20"/>
                <w:lang w:val="en-GB"/>
              </w:rPr>
            </w:pPr>
            <w:r w:rsidRPr="0E3FC47C" w:rsidR="444DB658">
              <w:rPr>
                <w:rFonts w:ascii="Arial" w:hAnsi="Arial" w:eastAsia="Arial" w:cs="Arial"/>
                <w:b w:val="0"/>
                <w:bCs w:val="0"/>
                <w:i w:val="0"/>
                <w:iCs w:val="0"/>
                <w:caps w:val="0"/>
                <w:smallCaps w:val="0"/>
                <w:noProof w:val="0"/>
                <w:color w:val="000000" w:themeColor="text1" w:themeTint="FF" w:themeShade="FF"/>
                <w:sz w:val="20"/>
                <w:szCs w:val="20"/>
                <w:lang w:val="en-GB"/>
              </w:rPr>
              <w:t xml:space="preserve">To promote the inclusion and participation of young people in the services they are accessing </w:t>
            </w:r>
          </w:p>
          <w:p w:rsidRPr="00000000" w:rsidR="00000000" w:rsidDel="00000000" w:rsidP="0E3FC47C" w:rsidRDefault="00000000" w14:paraId="00000045" wp14:textId="77777777">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To deputise for the Team Manager at meetings, as appropriate.</w:t>
            </w:r>
            <w:r w:rsidRPr="00000000" w:rsidDel="00000000" w:rsidR="00000000">
              <w:rPr>
                <w:rtl w:val="0"/>
              </w:rPr>
            </w:r>
          </w:p>
          <w:p w:rsidR="5344785B" w:rsidP="0E3FC47C" w:rsidRDefault="5344785B" w14:paraId="76DB9312" w14:textId="15904DDE">
            <w:pPr>
              <w:pStyle w:val="Normal"/>
              <w:numPr>
                <w:ilvl w:val="0"/>
                <w:numId w:val="1"/>
              </w:numPr>
              <w:shd w:val="clear" w:color="auto" w:fill="auto"/>
              <w:ind w:left="720" w:hanging="360"/>
              <w:rPr>
                <w:b w:val="0"/>
                <w:bCs w:val="0"/>
                <w:noProof w:val="0"/>
                <w:sz w:val="20"/>
                <w:szCs w:val="20"/>
                <w:lang w:val="en-GB"/>
              </w:rPr>
            </w:pPr>
            <w:r w:rsidRPr="0E3FC47C" w:rsidR="5344785B">
              <w:rPr>
                <w:rFonts w:ascii="Arial" w:hAnsi="Arial" w:eastAsia="Arial" w:cs="Arial"/>
                <w:b w:val="0"/>
                <w:bCs w:val="0"/>
                <w:i w:val="0"/>
                <w:iCs w:val="0"/>
                <w:caps w:val="0"/>
                <w:smallCaps w:val="0"/>
                <w:noProof w:val="0"/>
                <w:color w:val="000000" w:themeColor="text1" w:themeTint="FF" w:themeShade="FF"/>
                <w:sz w:val="20"/>
                <w:szCs w:val="20"/>
                <w:lang w:val="en-GB"/>
              </w:rPr>
              <w:t>To ensure that duties are undertaken with due regard and compliance with GDPR and other legislation.</w:t>
            </w:r>
          </w:p>
          <w:p w:rsidRPr="00000000" w:rsidR="00000000" w:rsidDel="00000000" w:rsidP="0E3FC47C" w:rsidRDefault="00000000" w14:paraId="00000046" wp14:textId="40CEE806">
            <w:pPr>
              <w:numPr>
                <w:ilvl w:val="0"/>
                <w:numId w:val="1"/>
              </w:numPr>
              <w:pBdr>
                <w:top w:val="nil" w:sz="0" w:space="0"/>
                <w:left w:val="nil" w:sz="0" w:space="0"/>
                <w:bottom w:val="nil" w:sz="0" w:space="0"/>
                <w:right w:val="nil" w:sz="0" w:space="0"/>
                <w:between w:val="nil" w:sz="0" w:space="0"/>
              </w:pBdr>
              <w:shd w:val="clear" w:color="auto" w:fill="auto"/>
              <w:ind w:left="720" w:hanging="360"/>
              <w:rPr>
                <w:rFonts w:ascii="Arial" w:hAnsi="Arial" w:eastAsia="Arial" w:cs="Arial"/>
                <w:b w:val="0"/>
                <w:bCs w:val="0"/>
                <w:sz w:val="20"/>
                <w:szCs w:val="20"/>
              </w:rPr>
            </w:pPr>
            <w:r w:rsidRPr="00000000" w:rsidDel="00000000" w:rsidR="0E3FC47C">
              <w:rPr>
                <w:vertAlign w:val="baseline"/>
              </w:rPr>
              <w:t xml:space="preserve">Any other duties consistent with the</w:t>
            </w:r>
            <w:r w:rsidRPr="00000000" w:rsidDel="00000000" w:rsidR="7FC66CE4">
              <w:rPr>
                <w:vertAlign w:val="baseline"/>
              </w:rPr>
              <w:t xml:space="preserve"> l</w:t>
            </w:r>
            <w:r w:rsidRPr="00000000" w:rsidDel="00000000" w:rsidR="0E3FC47C">
              <w:rPr>
                <w:vertAlign w:val="baseline"/>
              </w:rPr>
              <w:t xml:space="preserve">evel and grade of the post. </w:t>
            </w:r>
            <w:r w:rsidRPr="00000000" w:rsidDel="00000000" w:rsidR="00000000">
              <w:rPr>
                <w:rtl w:val="0"/>
              </w:rPr>
            </w:r>
          </w:p>
          <w:p w:rsidR="0E3FC47C" w:rsidP="0E3FC47C" w:rsidRDefault="0E3FC47C" w14:paraId="56B251B2" w14:textId="016E5C29">
            <w:pPr>
              <w:pStyle w:val="Normal"/>
              <w:shd w:val="clear" w:color="auto" w:fill="auto"/>
              <w:rPr>
                <w:vertAlign w:val="baseline"/>
                <w:rtl w:val="0"/>
              </w:rPr>
            </w:pPr>
          </w:p>
          <w:p w:rsidR="3C69D8E8" w:rsidP="0E3FC47C" w:rsidRDefault="3C69D8E8" w14:paraId="2EDB54DB" w14:textId="77AF59B7">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noProof w:val="0"/>
                <w:color w:val="000000" w:themeColor="text1" w:themeTint="FF" w:themeShade="FF"/>
                <w:sz w:val="20"/>
                <w:szCs w:val="20"/>
                <w:lang w:val="en-GB"/>
              </w:rPr>
              <w:t>COMMON DUTIES AND RESPONSIBILITIES</w:t>
            </w:r>
          </w:p>
          <w:p w:rsidR="0E3FC47C" w:rsidP="0E3FC47C" w:rsidRDefault="0E3FC47C" w14:paraId="5F321EFA" w14:textId="72820F51">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537408D7" w14:textId="225C607A">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Quality Assurance</w:t>
            </w:r>
          </w:p>
          <w:p w:rsidR="3C69D8E8" w:rsidP="0E3FC47C" w:rsidRDefault="3C69D8E8" w14:paraId="68AA45AC" w14:textId="6207BA26">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To set, monitor and evaluate standards at individual, team performance and service quality so that the user and the Service’s requirements are met and that the highest standards are maintained.</w:t>
            </w:r>
          </w:p>
          <w:p w:rsidR="0E3FC47C" w:rsidP="0E3FC47C" w:rsidRDefault="0E3FC47C" w14:paraId="3EF19949" w14:textId="1A003E35">
            <w:pPr>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3BA012A7" w14:textId="1493E820">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To establish and monitor appropriate procedures to ensure that quality data are reported and used in decision making processes and to demonstrate through behaviour and actions a firm commitment to data security and confidentiality as appropriate.</w:t>
            </w:r>
          </w:p>
          <w:p w:rsidR="0E3FC47C" w:rsidP="0E3FC47C" w:rsidRDefault="0E3FC47C" w14:paraId="0D5A9E8E" w14:textId="1D0D1E3F">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1270D685" w14:textId="6127557D">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Communication</w:t>
            </w:r>
          </w:p>
          <w:p w:rsidR="3C69D8E8" w:rsidP="0E3FC47C" w:rsidRDefault="3C69D8E8" w14:paraId="0962F7DC" w14:textId="57C2E71B">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To establish and manage the team communications systems ensuring that the Service’s procedures, policies, strategies and objectives of continual improvement in quality of its service to internal and external customers.</w:t>
            </w:r>
          </w:p>
          <w:p w:rsidR="0E3FC47C" w:rsidP="0E3FC47C" w:rsidRDefault="0E3FC47C" w14:paraId="54B6C613" w14:textId="46CD5C0F">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0C95149E" w14:textId="00B3C9A9">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Professional Practice</w:t>
            </w:r>
          </w:p>
          <w:p w:rsidR="3C69D8E8" w:rsidP="0E3FC47C" w:rsidRDefault="3C69D8E8" w14:paraId="437ECFBF" w14:textId="4B0E9D70">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To ensure that professional practice in the team is carried out to the highest standards and developed in line with the Service’s stated objectives of continual improvement in quality of its service to internal and external customers.</w:t>
            </w:r>
          </w:p>
          <w:p w:rsidR="0E3FC47C" w:rsidP="0E3FC47C" w:rsidRDefault="0E3FC47C" w14:paraId="23485243" w14:textId="302E015C">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23787A9D" w14:textId="5AD0B1E3">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Health and Safety</w:t>
            </w:r>
          </w:p>
          <w:p w:rsidR="3C69D8E8" w:rsidP="0E3FC47C" w:rsidRDefault="3C69D8E8" w14:paraId="79E0F482" w14:textId="71E8480F">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Manage health and safety in their area of responsibility in accordance with the relevant section(s) of the Corporate/Service Health and Safety Policy and to ensure that the Health and Safety policy, organisation arrangements and procedures as they relate to areas, activities and personnel under your control are understood, implemented and monitored.</w:t>
            </w:r>
          </w:p>
          <w:p w:rsidR="0E3FC47C" w:rsidP="0E3FC47C" w:rsidRDefault="0E3FC47C" w14:paraId="231FD861" w14:textId="73B2CE1E">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73461B7A" w14:textId="186B8B3B">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General Management (where applicable)</w:t>
            </w:r>
          </w:p>
          <w:p w:rsidR="3C69D8E8" w:rsidP="0E3FC47C" w:rsidRDefault="3C69D8E8" w14:paraId="5E8ED68D" w14:textId="3DAF733A">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To provide vision and leadership to staff within a specialist team, ensuring that effective systems are in place for workload allocation and management, the application of the Authority’s and the Service’s policies and procedures, including those relating to equality, supervision and appraisal and all aspects of their performance, personal development, health and welfare.</w:t>
            </w:r>
          </w:p>
          <w:p w:rsidR="0E3FC47C" w:rsidP="0E3FC47C" w:rsidRDefault="0E3FC47C" w14:paraId="099AEEC2" w14:textId="6B07685E">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5FCD8E38" w14:textId="17B1DA39">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Financial Management (where applicable)</w:t>
            </w:r>
          </w:p>
          <w:p w:rsidR="3C69D8E8" w:rsidP="0E3FC47C" w:rsidRDefault="3C69D8E8" w14:paraId="003F0398" w14:textId="0F845D2A">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 xml:space="preserve">To manage a designated budget (as required) ensuring that the Service achieves value for money in all circumstances through the monitoring and control of expenditure and the early identification of any financial irregularity. </w:t>
            </w:r>
          </w:p>
          <w:p w:rsidR="0E3FC47C" w:rsidP="0E3FC47C" w:rsidRDefault="0E3FC47C" w14:paraId="77D21B52" w14:textId="3C5AF17A">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370ED444" w14:textId="23CDD85E">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Appraisal</w:t>
            </w:r>
          </w:p>
          <w:p w:rsidR="3C69D8E8" w:rsidP="0E3FC47C" w:rsidRDefault="3C69D8E8" w14:paraId="2A59C2A2" w14:textId="053FA8AC">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All members of staff will receive appraisals and it is the responsibility of each member of staff to follow guidance on the appraisal process.</w:t>
            </w:r>
          </w:p>
          <w:p w:rsidR="0E3FC47C" w:rsidP="0E3FC47C" w:rsidRDefault="0E3FC47C" w14:paraId="2C084ACC" w14:textId="78E95EC7">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21DD9ABF" w14:textId="64708B27">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Equality &amp; Diversity</w:t>
            </w:r>
          </w:p>
          <w:p w:rsidR="3C69D8E8" w:rsidP="0E3FC47C" w:rsidRDefault="3C69D8E8" w14:paraId="3CD09853" w14:textId="0FC8B764">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As an organisation we are committed to promoting a just society that gives everyone an equal chance to learn, work and live free from discrimination and prejudice.  To ensure our commitment is put into practice we have an equality policy which includes responsibility for all staff to eliminate unfair and unlawful discrimination, advance equality of opportunity for all and foster good relations.</w:t>
            </w:r>
          </w:p>
          <w:p w:rsidR="0E3FC47C" w:rsidP="0E3FC47C" w:rsidRDefault="0E3FC47C" w14:paraId="59AA3DCF" w14:textId="5DA9293C">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6B151A63" w14:textId="41D8B031">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These policies apply to all employees of Northumberland County Council.</w:t>
            </w:r>
          </w:p>
          <w:p w:rsidR="0E3FC47C" w:rsidP="0E3FC47C" w:rsidRDefault="0E3FC47C" w14:paraId="7C06366D" w14:textId="5E1D3FA1">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0948B059" w14:textId="1C94479C">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Confidentiality</w:t>
            </w:r>
          </w:p>
          <w:p w:rsidR="3C69D8E8" w:rsidP="0E3FC47C" w:rsidRDefault="3C69D8E8" w14:paraId="60EA6D9E" w14:textId="5C253943">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All members of staff are required to undertake that they will not divulge to anyone personal and/or confidential information to which they may have access during their work.</w:t>
            </w:r>
          </w:p>
          <w:p w:rsidR="0E3FC47C" w:rsidP="0E3FC47C" w:rsidRDefault="0E3FC47C" w14:paraId="4D2326FC" w14:textId="0C66FD78">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58EF37DE" w14:textId="46E2C12F">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All members of staff must be aware that they have explicit responsibility for the confidentiality and security of information received and imported in the course of work and using Council information assets.  The Council has a Personal Information Security Policy in place.</w:t>
            </w:r>
          </w:p>
          <w:p w:rsidR="0E3FC47C" w:rsidP="0E3FC47C" w:rsidRDefault="0E3FC47C" w14:paraId="4DEA4B36" w14:textId="4C1D1201">
            <w:pPr>
              <w:ind w:left="555"/>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0DCECBB9" w14:textId="001DAE68">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Induction</w:t>
            </w:r>
          </w:p>
          <w:p w:rsidR="3C69D8E8" w:rsidP="0E3FC47C" w:rsidRDefault="3C69D8E8" w14:paraId="0218C330" w14:textId="0F9F2E90">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The Council has in place an induction programme designed to help new employees to become effective in their roles and to find their way in the organisation.</w:t>
            </w:r>
          </w:p>
          <w:p w:rsidR="0E3FC47C" w:rsidP="0E3FC47C" w:rsidRDefault="0E3FC47C" w14:paraId="54558458" w14:textId="59AA3B2F">
            <w:pPr>
              <w:rPr>
                <w:rFonts w:ascii="Arial" w:hAnsi="Arial" w:eastAsia="Arial" w:cs="Arial"/>
                <w:b w:val="0"/>
                <w:bCs w:val="0"/>
                <w:i w:val="0"/>
                <w:iCs w:val="0"/>
                <w:caps w:val="0"/>
                <w:smallCaps w:val="0"/>
                <w:noProof w:val="0"/>
                <w:color w:val="000000" w:themeColor="text1" w:themeTint="FF" w:themeShade="FF"/>
                <w:sz w:val="20"/>
                <w:szCs w:val="20"/>
                <w:lang w:val="en-GB"/>
              </w:rPr>
            </w:pPr>
          </w:p>
          <w:p w:rsidR="3C69D8E8" w:rsidP="0E3FC47C" w:rsidRDefault="3C69D8E8" w14:paraId="2EE05B26" w14:textId="063F88CD">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3C69D8E8">
              <w:rPr>
                <w:rFonts w:ascii="Arial" w:hAnsi="Arial" w:eastAsia="Arial" w:cs="Arial"/>
                <w:b w:val="0"/>
                <w:bCs w:val="0"/>
                <w:i w:val="0"/>
                <w:iCs w:val="0"/>
                <w:caps w:val="0"/>
                <w:smallCaps w:val="0"/>
                <w:noProof w:val="0"/>
                <w:color w:val="000000" w:themeColor="text1" w:themeTint="FF" w:themeShade="FF"/>
                <w:sz w:val="20"/>
                <w:szCs w:val="20"/>
                <w:lang w:val="en-GB"/>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rsidR="0E3FC47C" w:rsidP="0E3FC47C" w:rsidRDefault="0E3FC47C" w14:paraId="45CA36A0" w14:textId="61BADDC3">
            <w:pPr>
              <w:pStyle w:val="Normal"/>
              <w:shd w:val="clear" w:color="auto" w:fill="auto"/>
              <w:rPr>
                <w:vertAlign w:val="baseline"/>
                <w:rtl w:val="0"/>
              </w:rPr>
            </w:pPr>
          </w:p>
          <w:p w:rsidRPr="00000000" w:rsidR="00000000" w:rsidDel="00000000" w:rsidP="00000000" w:rsidRDefault="00000000" w14:paraId="00000047"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48"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RPr="00000000" w:rsidDel="00000000" w:rsidR="00000000">
              <w:rPr>
                <w:rtl w:val="0"/>
              </w:rPr>
            </w:r>
          </w:p>
        </w:tc>
      </w:tr>
      <w:tr xmlns:wp14="http://schemas.microsoft.com/office/word/2010/wordml" w:rsidTr="2EC50500" w14:paraId="3403B44B" wp14:textId="77777777">
        <w:tc>
          <w:tcPr>
            <w:tcW w:w="14459" w:type="dxa"/>
            <w:gridSpan w:val="5"/>
            <w:tcBorders>
              <w:top w:val="single" w:color="000000" w:themeColor="text1" w:sz="4" w:space="0"/>
            </w:tcBorders>
            <w:tcMar/>
            <w:vAlign w:val="top"/>
          </w:tcPr>
          <w:p w:rsidRPr="00000000" w:rsidR="00000000" w:rsidDel="00000000" w:rsidP="00000000" w:rsidRDefault="00000000" w14:paraId="0000004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Work Arrangements</w:t>
            </w:r>
            <w:r w:rsidRPr="00000000" w:rsidDel="00000000" w:rsidR="00000000">
              <w:rPr>
                <w:rtl w:val="0"/>
              </w:rPr>
            </w:r>
          </w:p>
        </w:tc>
      </w:tr>
      <w:tr xmlns:wp14="http://schemas.microsoft.com/office/word/2010/wordml" w:rsidTr="2EC50500" w14:paraId="29FDA04E" wp14:textId="77777777">
        <w:trPr>
          <w:trHeight w:val="340" w:hRule="atLeast"/>
        </w:trPr>
        <w:tc>
          <w:tcPr>
            <w:tcW w:w="5922" w:type="dxa"/>
            <w:gridSpan w:val="2"/>
            <w:tcBorders>
              <w:top w:val="single" w:color="000000" w:themeColor="text1" w:sz="4" w:space="0"/>
              <w:bottom w:val="single" w:color="000000" w:themeColor="text1" w:sz="4" w:space="0"/>
            </w:tcBorders>
            <w:tcMar/>
            <w:vAlign w:val="top"/>
          </w:tcPr>
          <w:p w:rsidRPr="00000000" w:rsidR="00000000" w:rsidDel="00000000" w:rsidP="00000000" w:rsidRDefault="00000000" w14:paraId="0000005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Physical requirements:</w:t>
            </w:r>
            <w:r w:rsidRPr="00000000" w:rsidDel="00000000" w:rsidR="00000000">
              <w:rPr>
                <w:rtl w:val="0"/>
              </w:rPr>
            </w:r>
          </w:p>
          <w:p w:rsidRPr="00000000" w:rsidR="00000000" w:rsidDel="00000000" w:rsidP="00000000" w:rsidRDefault="00000000" w14:paraId="0000005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Transport requirements</w:t>
            </w:r>
            <w:r w:rsidRPr="00000000" w:rsidDel="00000000" w:rsidR="00000000">
              <w:rPr>
                <w:rtl w:val="0"/>
              </w:rPr>
            </w:r>
          </w:p>
        </w:tc>
        <w:tc>
          <w:tcPr>
            <w:tcW w:w="8537" w:type="dxa"/>
            <w:gridSpan w:val="3"/>
            <w:tcBorders>
              <w:top w:val="single" w:color="000000" w:themeColor="text1" w:sz="4" w:space="0"/>
              <w:bottom w:val="single" w:color="000000" w:themeColor="text1" w:sz="4" w:space="0"/>
            </w:tcBorders>
            <w:tcMar/>
            <w:vAlign w:val="top"/>
          </w:tcPr>
          <w:p w:rsidRPr="00000000" w:rsidR="00000000" w:rsidDel="00000000" w:rsidP="00000000" w:rsidRDefault="00000000" w14:paraId="0000005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Need to visit (adults and young people) and their families and on occasion attend (educational) and other meetings pertaining to the care of the young people throughout Northumberland.</w:t>
            </w:r>
            <w:r w:rsidRPr="00000000" w:rsidDel="00000000" w:rsidR="00000000">
              <w:rPr>
                <w:rtl w:val="0"/>
              </w:rPr>
            </w:r>
          </w:p>
        </w:tc>
      </w:tr>
    </w:tbl>
    <w:p xmlns:wp14="http://schemas.microsoft.com/office/word/2010/wordml" w:rsidRPr="00000000" w:rsidR="00000000" w:rsidDel="00000000" w:rsidP="00000000" w:rsidRDefault="00000000" w14:paraId="00000058"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59"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5A"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5B"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5C"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5D"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5E"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5F"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0"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1"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2" wp14:textId="77777777">
      <w:pPr>
        <w:pBdr>
          <w:top w:val="nil" w:sz="0" w:space="0"/>
          <w:left w:val="nil" w:sz="0" w:space="0"/>
          <w:bottom w:val="nil" w:sz="0" w:space="0"/>
          <w:right w:val="nil" w:sz="0" w:space="0"/>
          <w:between w:val="nil" w:sz="0" w:space="0"/>
        </w:pBdr>
        <w:shd w:val="clear" w:fill="auto"/>
        <w:tabs>
          <w:tab w:val="center" w:pos="6840"/>
          <w:tab w:val="right" w:pos="14040"/>
        </w:tabs>
        <w:jc w:val="center"/>
        <w:rPr>
          <w:rFonts w:ascii="Arial" w:hAnsi="Arial" w:eastAsia="Arial" w:cs="Arial"/>
          <w:b w:val="0"/>
          <w:sz w:val="20"/>
          <w:szCs w:val="20"/>
          <w:vertAlign w:val="baseline"/>
        </w:rPr>
      </w:pPr>
      <w:r w:rsidRPr="00000000" w:rsidDel="00000000" w:rsidR="00000000">
        <w:rPr>
          <w:vertAlign w:val="baseline"/>
          <w:rtl w:val="0"/>
        </w:rPr>
        <w:t xml:space="preserve">Northumberland County Council </w:t>
      </w:r>
      <w:r w:rsidRPr="00000000" w:rsidDel="00000000" w:rsidR="00000000">
        <w:rPr>
          <w:rtl w:val="0"/>
        </w:rPr>
      </w:r>
    </w:p>
    <w:p xmlns:wp14="http://schemas.microsoft.com/office/word/2010/wordml" w:rsidRPr="00000000" w:rsidR="00000000" w:rsidDel="00000000" w:rsidP="00000000" w:rsidRDefault="00000000" w14:paraId="00000063" wp14:textId="77777777">
      <w:pPr>
        <w:pBdr>
          <w:top w:val="nil" w:sz="0" w:space="0"/>
          <w:left w:val="nil" w:sz="0" w:space="0"/>
          <w:bottom w:val="nil" w:sz="0" w:space="0"/>
          <w:right w:val="nil" w:sz="0" w:space="0"/>
          <w:between w:val="nil" w:sz="0" w:space="0"/>
        </w:pBdr>
        <w:shd w:val="clear" w:fill="auto"/>
        <w:tabs>
          <w:tab w:val="center" w:pos="6840"/>
          <w:tab w:val="right" w:pos="14040"/>
        </w:tabs>
        <w:jc w:val="center"/>
        <w:rPr>
          <w:rFonts w:ascii="Arial" w:hAnsi="Arial" w:eastAsia="Arial" w:cs="Arial"/>
          <w:b w:val="0"/>
          <w:sz w:val="20"/>
          <w:szCs w:val="20"/>
          <w:vertAlign w:val="baseline"/>
        </w:rPr>
      </w:pPr>
      <w:r w:rsidRPr="00000000" w:rsidDel="00000000" w:rsidR="00000000">
        <w:rPr>
          <w:b w:val="1"/>
          <w:vertAlign w:val="baseline"/>
          <w:rtl w:val="0"/>
        </w:rPr>
        <w:t xml:space="preserve">PERSON SPECIFICATION</w:t>
      </w:r>
      <w:r w:rsidRPr="00000000" w:rsidDel="00000000" w:rsidR="00000000">
        <w:rPr>
          <w:rtl w:val="0"/>
        </w:rPr>
      </w:r>
    </w:p>
    <w:p xmlns:wp14="http://schemas.microsoft.com/office/word/2010/wordml" w:rsidRPr="00000000" w:rsidR="00000000" w:rsidDel="00000000" w:rsidP="00000000" w:rsidRDefault="00000000" w14:paraId="00000064"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bl>
      <w:tblPr>
        <w:tblW w:w="14572" w:type="dxa"/>
        <w:jc w:val="left"/>
        <w:tblInd w:w="-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Change w:author="">
          <w:tblPr/>
        </w:tblPrChange>
      </w:tblPr>
      <w:tblGrid>
        <w:gridCol w:w="7347"/>
        <w:gridCol w:w="5653"/>
        <w:gridCol w:w="655"/>
        <w:gridCol w:w="917"/>
      </w:tblGrid>
      <w:tr xmlns:wp14="http://schemas.microsoft.com/office/word/2010/wordml" w:rsidTr="63A666B3" w14:paraId="78D3C3A8" wp14:textId="77777777">
        <w:tc>
          <w:tcPr>
            <w:tcMar/>
            <w:vAlign w:val="top"/>
          </w:tcPr>
          <w:p w:rsidRPr="00000000" w:rsidR="00000000" w:rsidDel="00000000" w:rsidP="10EA168F" w:rsidRDefault="00000000" w14:paraId="00000065" wp14:textId="76C8E68C">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10EA168F" w:rsidDel="00000000" w:rsidR="00000000">
              <w:rPr>
                <w:b w:val="1"/>
                <w:bCs w:val="1"/>
                <w:vertAlign w:val="baseline"/>
              </w:rPr>
              <w:t xml:space="preserve">Post Title: </w:t>
            </w:r>
            <w:r w:rsidRPr="00000000" w:rsidDel="00000000" w:rsidR="00000000">
              <w:rPr>
                <w:vertAlign w:val="baseline"/>
              </w:rPr>
              <w:t xml:space="preserve">   </w:t>
            </w:r>
            <w:r w:rsidRPr="00000000" w:rsidDel="00000000" w:rsidR="60732712">
              <w:rPr>
                <w:vertAlign w:val="baseline"/>
              </w:rPr>
              <w:t xml:space="preserve">Service Lead</w:t>
            </w:r>
            <w:r w:rsidRPr="00000000" w:rsidDel="00000000" w:rsidR="00000000">
              <w:rPr>
                <w:rtl w:val="0"/>
              </w:rPr>
            </w:r>
          </w:p>
        </w:tc>
        <w:tc>
          <w:tcPr>
            <w:tcMar/>
            <w:vAlign w:val="top"/>
          </w:tcPr>
          <w:p w:rsidRPr="00000000" w:rsidR="00000000" w:rsidDel="00000000" w:rsidP="10EA168F" w:rsidRDefault="00000000" w14:paraId="00000066" wp14:textId="0A454C79">
            <w:pPr>
              <w:pBdr>
                <w:top w:val="nil" w:sz="0" w:space="0"/>
                <w:left w:val="nil" w:sz="0" w:space="0"/>
                <w:bottom w:val="nil" w:sz="0" w:space="0"/>
                <w:right w:val="nil" w:sz="0" w:space="0"/>
                <w:between w:val="nil" w:sz="0" w:space="0"/>
              </w:pBdr>
              <w:shd w:val="clear" w:color="auto" w:fill="auto"/>
              <w:rPr>
                <w:b w:val="1"/>
                <w:bCs w:val="1"/>
                <w:vertAlign w:val="baseline"/>
                <w:rtl w:val="0"/>
              </w:rPr>
            </w:pPr>
            <w:r w:rsidRPr="10EA168F" w:rsidDel="00000000" w:rsidR="00000000">
              <w:rPr>
                <w:b w:val="1"/>
                <w:bCs w:val="1"/>
                <w:vertAlign w:val="baseline"/>
              </w:rPr>
              <w:t xml:space="preserve">Director/Service/Sector: </w:t>
            </w:r>
            <w:r w:rsidRPr="10EA168F" w:rsidDel="00000000" w:rsidR="41FECD84">
              <w:rPr>
                <w:b w:val="1"/>
                <w:bCs w:val="1"/>
                <w:vertAlign w:val="baseline"/>
              </w:rPr>
              <w:t xml:space="preserve">Children Services</w:t>
            </w:r>
            <w:r w:rsidRPr="00000000" w:rsidDel="00000000" w:rsidR="00000000">
              <w:rPr>
                <w:rtl w:val="0"/>
              </w:rPr>
            </w:r>
          </w:p>
        </w:tc>
        <w:tc>
          <w:tcPr>
            <w:gridSpan w:val="2"/>
            <w:tcMar/>
            <w:vAlign w:val="top"/>
          </w:tcPr>
          <w:p w:rsidRPr="00000000" w:rsidR="00000000" w:rsidDel="00000000" w:rsidP="10EA168F" w:rsidRDefault="00000000" w14:paraId="00000067" wp14:textId="3B652EA0">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0000000" w:rsidDel="00000000" w:rsidR="00000000">
              <w:rPr>
                <w:vertAlign w:val="baseline"/>
              </w:rPr>
              <w:t xml:space="preserve">Ref: </w:t>
            </w:r>
            <w:r w:rsidRPr="00000000" w:rsidDel="00000000" w:rsidR="3A9E3570">
              <w:rPr>
                <w:vertAlign w:val="baseline"/>
              </w:rPr>
              <w:t xml:space="preserve">4029</w:t>
            </w:r>
            <w:r w:rsidRPr="00000000" w:rsidDel="00000000" w:rsidR="00000000">
              <w:rPr>
                <w:rtl w:val="0"/>
              </w:rPr>
            </w:r>
          </w:p>
        </w:tc>
      </w:tr>
      <w:tr xmlns:wp14="http://schemas.microsoft.com/office/word/2010/wordml" w:rsidTr="63A666B3" w14:paraId="14F122DF" wp14:textId="77777777">
        <w:tc>
          <w:tcPr>
            <w:tcMar/>
            <w:vAlign w:val="top"/>
          </w:tcPr>
          <w:p w:rsidRPr="00000000" w:rsidR="00000000" w:rsidDel="00000000" w:rsidP="00000000" w:rsidRDefault="00000000" w14:paraId="00000069"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Essential</w:t>
            </w:r>
            <w:r w:rsidRPr="00000000" w:rsidDel="00000000" w:rsidR="00000000">
              <w:rPr>
                <w:rtl w:val="0"/>
              </w:rPr>
            </w:r>
          </w:p>
        </w:tc>
        <w:tc>
          <w:tcPr>
            <w:tcMar/>
            <w:vAlign w:val="top"/>
          </w:tcPr>
          <w:p w:rsidRPr="00000000" w:rsidR="00000000" w:rsidDel="00000000" w:rsidP="00000000" w:rsidRDefault="00000000" w14:paraId="0000006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Desirable</w:t>
            </w:r>
            <w:r w:rsidRPr="00000000" w:rsidDel="00000000" w:rsidR="00000000">
              <w:rPr>
                <w:rtl w:val="0"/>
              </w:rPr>
            </w:r>
          </w:p>
        </w:tc>
        <w:tc>
          <w:tcPr>
            <w:gridSpan w:val="2"/>
            <w:tcMar/>
            <w:vAlign w:val="top"/>
          </w:tcPr>
          <w:p w:rsidRPr="00000000" w:rsidR="00000000" w:rsidDel="00000000" w:rsidP="00000000" w:rsidRDefault="00000000" w14:paraId="0000006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Assess by</w:t>
            </w:r>
            <w:r w:rsidRPr="00000000" w:rsidDel="00000000" w:rsidR="00000000">
              <w:rPr>
                <w:rtl w:val="0"/>
              </w:rPr>
            </w:r>
          </w:p>
        </w:tc>
      </w:tr>
      <w:tr xmlns:wp14="http://schemas.microsoft.com/office/word/2010/wordml" w:rsidTr="63A666B3" w14:paraId="4F45F324" wp14:textId="77777777">
        <w:tc>
          <w:tcPr>
            <w:gridSpan w:val="4"/>
            <w:tcMar/>
            <w:vAlign w:val="top"/>
          </w:tcPr>
          <w:p w:rsidRPr="00000000" w:rsidR="00000000" w:rsidDel="00000000" w:rsidP="00000000" w:rsidRDefault="00000000" w14:paraId="0000006D" wp14:textId="77777777">
            <w:pPr>
              <w:pBdr>
                <w:top w:val="nil" w:sz="0" w:space="0"/>
                <w:left w:val="nil" w:sz="0" w:space="0"/>
                <w:bottom w:val="nil" w:sz="0" w:space="0"/>
                <w:right w:val="nil" w:sz="0" w:space="0"/>
                <w:between w:val="nil" w:sz="0" w:space="0"/>
              </w:pBdr>
              <w:shd w:val="clear" w:fill="auto"/>
              <w:rPr>
                <w:rFonts w:ascii="Arial,Bold" w:hAnsi="Arial,Bold" w:eastAsia="Arial,Bold" w:cs="Arial,Bold"/>
                <w:b w:val="0"/>
                <w:sz w:val="20"/>
                <w:szCs w:val="20"/>
                <w:vertAlign w:val="baseline"/>
              </w:rPr>
            </w:pPr>
            <w:r w:rsidRPr="00000000" w:rsidDel="00000000" w:rsidR="00000000">
              <w:rPr>
                <w:b w:val="1"/>
                <w:vertAlign w:val="baseline"/>
                <w:rtl w:val="0"/>
              </w:rPr>
              <w:t xml:space="preserve">Knowledge and </w:t>
            </w:r>
            <w:r w:rsidRPr="00000000" w:rsidDel="00000000" w:rsidR="00000000">
              <w:rPr>
                <w:rFonts w:ascii="Arial,Bold" w:hAnsi="Arial,Bold" w:eastAsia="Arial,Bold" w:cs="Arial,Bold"/>
                <w:b w:val="1"/>
                <w:vertAlign w:val="baseline"/>
                <w:rtl w:val="0"/>
              </w:rPr>
              <w:t xml:space="preserve">Qualifications</w:t>
            </w:r>
            <w:r w:rsidRPr="00000000" w:rsidDel="00000000" w:rsidR="00000000">
              <w:rPr>
                <w:rtl w:val="0"/>
              </w:rPr>
            </w:r>
          </w:p>
        </w:tc>
      </w:tr>
      <w:tr xmlns:wp14="http://schemas.microsoft.com/office/word/2010/wordml" w:rsidTr="63A666B3" w14:paraId="0A752745" wp14:textId="77777777">
        <w:tc>
          <w:tcPr>
            <w:tcMar/>
            <w:vAlign w:val="top"/>
          </w:tcPr>
          <w:p w:rsidRPr="00000000" w:rsidR="00000000" w:rsidDel="00000000" w:rsidP="00000000" w:rsidRDefault="00000000" w14:paraId="00000071"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 professional qualification relevant to work with children and families e.g. DipSW, CQSW, CSS, RGN, RHV.</w:t>
            </w:r>
            <w:r w:rsidRPr="00000000" w:rsidDel="00000000" w:rsidR="00000000">
              <w:rPr>
                <w:rtl w:val="0"/>
              </w:rPr>
            </w:r>
          </w:p>
          <w:p w:rsidRPr="00000000" w:rsidR="00000000" w:rsidDel="00000000" w:rsidP="00000000" w:rsidRDefault="00000000" w14:paraId="0000007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Knowledge of child development and issues around work with children and families.</w:t>
            </w:r>
            <w:r w:rsidRPr="00000000" w:rsidDel="00000000" w:rsidR="00000000">
              <w:rPr>
                <w:rtl w:val="0"/>
              </w:rPr>
            </w:r>
          </w:p>
          <w:p w:rsidRPr="00000000" w:rsidR="00000000" w:rsidDel="00000000" w:rsidP="00000000" w:rsidRDefault="00000000" w14:paraId="0000007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Knowledge of preventative and public health approaches</w:t>
            </w:r>
            <w:r w:rsidRPr="00000000" w:rsidDel="00000000" w:rsidR="00000000">
              <w:rPr>
                <w:rtl w:val="0"/>
              </w:rPr>
            </w:r>
          </w:p>
          <w:p w:rsidRPr="00000000" w:rsidR="00000000" w:rsidDel="00000000" w:rsidP="00000000" w:rsidRDefault="00000000" w14:paraId="00000074"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Up to date understanding of the key issues and relevant theoretical background facing professional child care social workers, particularly related to children’s safeguarding and looked after children.</w:t>
            </w:r>
            <w:r w:rsidRPr="00000000" w:rsidDel="00000000" w:rsidR="00000000">
              <w:rPr>
                <w:rtl w:val="0"/>
              </w:rPr>
            </w:r>
          </w:p>
        </w:tc>
        <w:tc>
          <w:tcPr>
            <w:gridSpan w:val="2"/>
            <w:tcMar/>
            <w:vAlign w:val="top"/>
          </w:tcPr>
          <w:p w:rsidRPr="00000000" w:rsidR="00000000" w:rsidDel="00000000" w:rsidP="00000000" w:rsidRDefault="00000000" w14:paraId="0000007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Degree level education</w:t>
            </w:r>
            <w:r w:rsidRPr="00000000" w:rsidDel="00000000" w:rsidR="00000000">
              <w:rPr>
                <w:rtl w:val="0"/>
              </w:rPr>
            </w:r>
          </w:p>
          <w:p w:rsidRPr="00000000" w:rsidR="00000000" w:rsidDel="00000000" w:rsidP="00000000" w:rsidRDefault="00000000" w14:paraId="00000076"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Management qualification</w:t>
            </w:r>
            <w:r w:rsidRPr="00000000" w:rsidDel="00000000" w:rsidR="00000000">
              <w:rPr>
                <w:rtl w:val="0"/>
              </w:rPr>
            </w:r>
          </w:p>
        </w:tc>
        <w:tc>
          <w:tcPr>
            <w:tcMar/>
            <w:vAlign w:val="top"/>
          </w:tcPr>
          <w:p w:rsidRPr="00000000" w:rsidR="00000000" w:rsidDel="00000000" w:rsidP="00000000" w:rsidRDefault="00000000" w14:paraId="00000078"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r>
      <w:tr xmlns:wp14="http://schemas.microsoft.com/office/word/2010/wordml" w:rsidTr="63A666B3" w14:paraId="718EE1A2" wp14:textId="77777777">
        <w:tc>
          <w:tcPr>
            <w:gridSpan w:val="4"/>
            <w:tcMar/>
            <w:vAlign w:val="top"/>
          </w:tcPr>
          <w:p w:rsidRPr="00000000" w:rsidR="00000000" w:rsidDel="00000000" w:rsidP="00000000" w:rsidRDefault="00000000" w14:paraId="00000079"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Experience</w:t>
            </w:r>
            <w:r w:rsidRPr="00000000" w:rsidDel="00000000" w:rsidR="00000000">
              <w:rPr>
                <w:rtl w:val="0"/>
              </w:rPr>
            </w:r>
          </w:p>
        </w:tc>
      </w:tr>
      <w:tr xmlns:wp14="http://schemas.microsoft.com/office/word/2010/wordml" w:rsidTr="63A666B3" w14:paraId="7B9637AE" wp14:textId="77777777">
        <w:tc>
          <w:tcPr>
            <w:tcMar/>
            <w:vAlign w:val="top"/>
          </w:tcPr>
          <w:p w:rsidRPr="00000000" w:rsidR="00000000" w:rsidDel="00000000" w:rsidP="00000000" w:rsidRDefault="00000000" w14:paraId="0000007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Significant post qualified experience in working with children in need and their families. Including experience of working with child protection systems and Safeguarding Policies and Procedures.</w:t>
            </w:r>
            <w:r w:rsidRPr="00000000" w:rsidDel="00000000" w:rsidR="00000000">
              <w:rPr>
                <w:rtl w:val="0"/>
              </w:rPr>
            </w:r>
          </w:p>
          <w:p w:rsidRPr="00000000" w:rsidR="00000000" w:rsidDel="00000000" w:rsidP="00000000" w:rsidRDefault="00000000" w14:paraId="0000007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Experience of working jointly with other agencies </w:t>
            </w:r>
            <w:r w:rsidRPr="00000000" w:rsidDel="00000000" w:rsidR="00000000">
              <w:rPr>
                <w:rtl w:val="0"/>
              </w:rPr>
            </w:r>
          </w:p>
          <w:p w:rsidRPr="00000000" w:rsidR="00000000" w:rsidDel="00000000" w:rsidP="00000000" w:rsidRDefault="00000000" w14:paraId="0000007F"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Experience of positive decision making.</w:t>
            </w:r>
            <w:r w:rsidRPr="00000000" w:rsidDel="00000000" w:rsidR="00000000">
              <w:rPr>
                <w:rtl w:val="0"/>
              </w:rPr>
            </w:r>
          </w:p>
        </w:tc>
        <w:tc>
          <w:tcPr>
            <w:gridSpan w:val="2"/>
            <w:tcMar/>
            <w:vAlign w:val="top"/>
          </w:tcPr>
          <w:p w:rsidRPr="00000000" w:rsidR="00000000" w:rsidDel="00000000" w:rsidP="00000000" w:rsidRDefault="00000000" w14:paraId="00000080"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Experience of working within a multi agency setting.</w:t>
            </w:r>
            <w:r w:rsidRPr="00000000" w:rsidDel="00000000" w:rsidR="00000000">
              <w:rPr>
                <w:rtl w:val="0"/>
              </w:rPr>
            </w:r>
          </w:p>
          <w:p w:rsidRPr="00000000" w:rsidR="00000000" w:rsidDel="00000000" w:rsidP="0E3FC47C" w:rsidRDefault="00000000" w14:paraId="00000081" wp14:textId="20EF153D">
            <w:pPr>
              <w:pBdr>
                <w:top w:val="nil" w:sz="0" w:space="0"/>
                <w:left w:val="nil" w:sz="0" w:space="0"/>
                <w:bottom w:val="nil" w:sz="0" w:space="0"/>
                <w:right w:val="nil" w:sz="0" w:space="0"/>
                <w:between w:val="nil" w:sz="0" w:space="0"/>
              </w:pBdr>
              <w:shd w:val="clear" w:color="auto" w:fill="auto"/>
              <w:rPr>
                <w:vertAlign w:val="baseline"/>
                <w:rtl w:val="0"/>
              </w:rPr>
            </w:pPr>
            <w:r w:rsidRPr="00000000" w:rsidDel="00000000" w:rsidR="0E3FC47C">
              <w:rPr>
                <w:vertAlign w:val="baseline"/>
              </w:rPr>
              <w:t xml:space="preserve">Experience of supervising staff</w:t>
            </w:r>
            <w:r w:rsidRPr="00000000" w:rsidDel="00000000" w:rsidR="012EA090">
              <w:rPr>
                <w:vertAlign w:val="baseline"/>
              </w:rPr>
              <w:t xml:space="preserve">, </w:t>
            </w:r>
            <w:r w:rsidRPr="00000000" w:rsidDel="00000000" w:rsidR="0E3FC47C">
              <w:rPr>
                <w:vertAlign w:val="baseline"/>
              </w:rPr>
              <w:t xml:space="preserve">students</w:t>
            </w:r>
            <w:r w:rsidRPr="00000000" w:rsidDel="00000000" w:rsidR="75A03619">
              <w:rPr>
                <w:vertAlign w:val="baseline"/>
              </w:rPr>
              <w:t xml:space="preserve"> or volunteers</w:t>
            </w:r>
            <w:r w:rsidRPr="00000000" w:rsidDel="00000000" w:rsidR="00000000">
              <w:rPr>
                <w:rtl w:val="0"/>
              </w:rPr>
            </w:r>
          </w:p>
          <w:p w:rsidRPr="00000000" w:rsidR="00000000" w:rsidDel="00000000" w:rsidP="00000000" w:rsidRDefault="00000000" w14:paraId="0000008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84"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r>
      <w:tr xmlns:wp14="http://schemas.microsoft.com/office/word/2010/wordml" w:rsidTr="63A666B3" w14:paraId="79BD73D9" wp14:textId="77777777">
        <w:tc>
          <w:tcPr>
            <w:gridSpan w:val="4"/>
            <w:tcMar/>
            <w:vAlign w:val="top"/>
          </w:tcPr>
          <w:p w:rsidRPr="00000000" w:rsidR="00000000" w:rsidDel="00000000" w:rsidP="00000000" w:rsidRDefault="00000000" w14:paraId="0000008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Skills and competencies</w:t>
            </w:r>
            <w:r w:rsidRPr="00000000" w:rsidDel="00000000" w:rsidR="00000000">
              <w:rPr>
                <w:rtl w:val="0"/>
              </w:rPr>
            </w:r>
          </w:p>
        </w:tc>
      </w:tr>
      <w:tr xmlns:wp14="http://schemas.microsoft.com/office/word/2010/wordml" w:rsidTr="63A666B3" w14:paraId="0DC31BBE" wp14:textId="77777777">
        <w:tc>
          <w:tcPr>
            <w:tcMar/>
            <w:vAlign w:val="top"/>
          </w:tcPr>
          <w:p w:rsidRPr="00000000" w:rsidR="00000000" w:rsidDel="00000000" w:rsidP="0E3FC47C" w:rsidRDefault="00000000" w14:paraId="00000089" wp14:textId="33505916">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0000000" w:rsidDel="00000000" w:rsidR="2A0D2F8A">
              <w:rPr>
                <w:vertAlign w:val="baseline"/>
              </w:rPr>
              <w:t xml:space="preserve">Well-developed</w:t>
            </w:r>
            <w:r w:rsidRPr="00000000" w:rsidDel="00000000" w:rsidR="0E3FC47C">
              <w:rPr>
                <w:vertAlign w:val="baseline"/>
              </w:rPr>
              <w:t xml:space="preserve"> interpersonal skills with the ability to communicate effectively with a variety of people through a variety of mediums.</w:t>
            </w:r>
            <w:r w:rsidRPr="00000000" w:rsidDel="00000000" w:rsidR="00000000">
              <w:rPr>
                <w:rtl w:val="0"/>
              </w:rPr>
            </w:r>
          </w:p>
          <w:p w:rsidR="264DF04E" w:rsidP="0E3FC47C" w:rsidRDefault="264DF04E" w14:paraId="7DC55717" w14:textId="36FC7469">
            <w:pPr>
              <w:rPr>
                <w:rFonts w:ascii="Arial" w:hAnsi="Arial" w:eastAsia="Arial" w:cs="Arial"/>
                <w:noProof w:val="0"/>
                <w:sz w:val="20"/>
                <w:szCs w:val="20"/>
                <w:lang w:val="en-GB"/>
              </w:rPr>
            </w:pPr>
            <w:r w:rsidRPr="0E3FC47C" w:rsidR="264DF04E">
              <w:rPr>
                <w:rFonts w:ascii="Arial" w:hAnsi="Arial" w:eastAsia="Arial" w:cs="Arial"/>
                <w:b w:val="0"/>
                <w:bCs w:val="0"/>
                <w:i w:val="0"/>
                <w:iCs w:val="0"/>
                <w:caps w:val="0"/>
                <w:smallCaps w:val="0"/>
                <w:noProof w:val="0"/>
                <w:color w:val="000000" w:themeColor="text1" w:themeTint="FF" w:themeShade="FF"/>
                <w:sz w:val="20"/>
                <w:szCs w:val="20"/>
                <w:lang w:val="en-GB"/>
              </w:rPr>
              <w:t>Ability to assimilate and analyse information and make informed decisions which manage risk.</w:t>
            </w:r>
          </w:p>
          <w:p w:rsidRPr="00000000" w:rsidR="00000000" w:rsidDel="00000000" w:rsidP="00000000" w:rsidRDefault="00000000" w14:paraId="0000008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Ability to manage conflict</w:t>
            </w:r>
            <w:r w:rsidRPr="00000000" w:rsidDel="00000000" w:rsidR="00000000">
              <w:rPr>
                <w:rtl w:val="0"/>
              </w:rPr>
            </w:r>
          </w:p>
          <w:p w:rsidRPr="00000000" w:rsidR="00000000" w:rsidDel="00000000" w:rsidP="00000000" w:rsidRDefault="00000000" w14:paraId="0000008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Ability to manage change.</w:t>
            </w:r>
            <w:r w:rsidRPr="00000000" w:rsidDel="00000000" w:rsidR="00000000">
              <w:rPr>
                <w:rtl w:val="0"/>
              </w:rPr>
            </w:r>
          </w:p>
          <w:p w:rsidRPr="00000000" w:rsidR="00000000" w:rsidDel="00000000" w:rsidP="0E3FC47C" w:rsidRDefault="00000000" w14:paraId="0000008C" wp14:textId="1D952B60">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0000000" w:rsidDel="00000000" w:rsidR="79467F89">
              <w:rPr>
                <w:vertAlign w:val="baseline"/>
              </w:rPr>
              <w:t xml:space="preserve">Well-developed</w:t>
            </w:r>
            <w:r w:rsidRPr="00000000" w:rsidDel="00000000" w:rsidR="0E3FC47C">
              <w:rPr>
                <w:vertAlign w:val="baseline"/>
              </w:rPr>
              <w:t xml:space="preserve"> negotiating and organisational skills.</w:t>
            </w:r>
            <w:r w:rsidRPr="00000000" w:rsidDel="00000000" w:rsidR="00000000">
              <w:rPr>
                <w:rtl w:val="0"/>
              </w:rPr>
            </w:r>
          </w:p>
          <w:p w:rsidRPr="00000000" w:rsidR="00000000" w:rsidDel="00000000" w:rsidP="00000000" w:rsidRDefault="00000000" w14:paraId="0000008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IT Skills to a required level.</w:t>
            </w:r>
            <w:r w:rsidRPr="00000000" w:rsidDel="00000000" w:rsidR="00000000">
              <w:rPr>
                <w:rtl w:val="0"/>
              </w:rPr>
            </w:r>
          </w:p>
          <w:p w:rsidRPr="00000000" w:rsidR="00000000" w:rsidDel="00000000" w:rsidP="00000000" w:rsidRDefault="00000000" w14:paraId="0000008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Able to prioritise conflicting demands and requirements, meet tight deadlines and timescales.</w:t>
            </w:r>
            <w:r w:rsidRPr="00000000" w:rsidDel="00000000" w:rsidR="00000000">
              <w:rPr>
                <w:rtl w:val="0"/>
              </w:rPr>
            </w:r>
          </w:p>
          <w:p w:rsidRPr="00000000" w:rsidR="00000000" w:rsidDel="00000000" w:rsidP="0E3FC47C" w:rsidRDefault="00000000" w14:paraId="1EFF1BD5" wp14:textId="50EF031D">
            <w:pPr>
              <w:pBdr>
                <w:top w:val="nil" w:sz="0" w:space="0"/>
                <w:left w:val="nil" w:sz="0" w:space="0"/>
                <w:bottom w:val="nil" w:sz="0" w:space="0"/>
                <w:right w:val="nil" w:sz="0" w:space="0"/>
                <w:between w:val="nil" w:sz="0" w:space="0"/>
              </w:pBdr>
              <w:shd w:val="clear" w:color="auto" w:fill="auto"/>
              <w:rPr>
                <w:vertAlign w:val="baseline"/>
                <w:rtl w:val="0"/>
              </w:rPr>
            </w:pPr>
            <w:r w:rsidRPr="00000000" w:rsidDel="00000000" w:rsidR="0E3FC47C">
              <w:rPr>
                <w:vertAlign w:val="baseline"/>
              </w:rPr>
              <w:t xml:space="preserve">Ability to assess service needs, develop and evaluate programmes and projects/plans to meet those needs</w:t>
            </w:r>
            <w:r w:rsidRPr="00000000" w:rsidDel="00000000" w:rsidR="401EEE49">
              <w:rPr>
                <w:vertAlign w:val="baseline"/>
              </w:rPr>
              <w:t xml:space="preserve"> over both short- medium term as well as planning for longer term projects/service delivery</w:t>
            </w:r>
            <w:r w:rsidRPr="00000000" w:rsidDel="00000000" w:rsidR="00000000">
              <w:rPr>
                <w:rtl w:val="0"/>
              </w:rPr>
            </w:r>
          </w:p>
          <w:p w:rsidRPr="00000000" w:rsidR="00000000" w:rsidDel="00000000" w:rsidP="00000000" w:rsidRDefault="00000000" w14:paraId="00000090"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 commitment to equality of opportunity.</w:t>
            </w:r>
            <w:r w:rsidRPr="00000000" w:rsidDel="00000000" w:rsidR="00000000">
              <w:rPr>
                <w:rtl w:val="0"/>
              </w:rPr>
            </w:r>
          </w:p>
          <w:p w:rsidRPr="00000000" w:rsidR="00000000" w:rsidDel="00000000" w:rsidP="0E3FC47C" w:rsidRDefault="00000000" w14:paraId="3872998A" wp14:textId="15188CFF">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10EA168F" w:rsidR="0E3FC47C">
              <w:rPr>
                <w:vertAlign w:val="baseline"/>
              </w:rPr>
              <w:t>Ability to work across agency boundaries within a multi professional setting</w:t>
            </w:r>
            <w:r w:rsidRPr="10EA168F" w:rsidR="7EC3D37A">
              <w:rPr>
                <w:vertAlign w:val="baseline"/>
              </w:rPr>
              <w:t xml:space="preserve"> </w:t>
            </w:r>
          </w:p>
          <w:p w:rsidRPr="00000000" w:rsidR="00000000" w:rsidDel="00000000" w:rsidP="0E3FC47C" w:rsidRDefault="00000000" w14:paraId="00000091" wp14:textId="5469CAF8">
            <w:pPr>
              <w:pStyle w:val="Normal"/>
              <w:pBdr>
                <w:top w:val="nil" w:sz="0" w:space="0"/>
                <w:left w:val="nil" w:sz="0" w:space="0"/>
                <w:bottom w:val="nil" w:sz="0" w:space="0"/>
                <w:right w:val="nil" w:sz="0" w:space="0"/>
                <w:between w:val="nil" w:sz="0" w:space="0"/>
              </w:pBdr>
              <w:shd w:val="clear" w:color="auto" w:fill="auto"/>
              <w:rPr>
                <w:vertAlign w:val="baseline"/>
                <w:rtl w:val="0"/>
              </w:rPr>
            </w:pPr>
            <w:r w:rsidRPr="0E3FC47C" w:rsidR="7EC3D37A">
              <w:rPr>
                <w:vertAlign w:val="baseline"/>
              </w:rPr>
              <w:t xml:space="preserve">Ability to work independently and </w:t>
            </w:r>
            <w:r w:rsidRPr="0E3FC47C" w:rsidR="49B1B352">
              <w:rPr>
                <w:vertAlign w:val="baseline"/>
              </w:rPr>
              <w:t xml:space="preserve">use own initiative to </w:t>
            </w:r>
            <w:r w:rsidRPr="0E3FC47C" w:rsidR="7EC3D37A">
              <w:rPr>
                <w:vertAlign w:val="baseline"/>
              </w:rPr>
              <w:t>make decisions on a day to day to basis</w:t>
            </w:r>
            <w:r w:rsidRPr="00000000" w:rsidDel="00000000" w:rsidR="00000000">
              <w:rPr>
                <w:rtl w:val="0"/>
              </w:rPr>
            </w:r>
          </w:p>
        </w:tc>
        <w:tc>
          <w:tcPr>
            <w:gridSpan w:val="2"/>
            <w:tcMar/>
            <w:vAlign w:val="top"/>
          </w:tcPr>
          <w:p w:rsidRPr="00000000" w:rsidR="00000000" w:rsidDel="00000000" w:rsidP="00000000" w:rsidRDefault="00000000" w14:paraId="0000009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Use of IT databases and spreadsheets.</w:t>
            </w:r>
            <w:r w:rsidRPr="00000000" w:rsidDel="00000000" w:rsidR="00000000">
              <w:rPr>
                <w:rtl w:val="0"/>
              </w:rPr>
            </w:r>
          </w:p>
          <w:p w:rsidRPr="00000000" w:rsidR="00000000" w:rsidDel="00000000" w:rsidP="0E3FC47C" w:rsidRDefault="00000000" w14:paraId="00000093" wp14:textId="77777777">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0000000" w:rsidDel="00000000" w:rsidR="0E3FC47C">
              <w:rPr>
                <w:vertAlign w:val="baseline"/>
              </w:rPr>
              <w:t xml:space="preserve">Experience of contributing to a process of change. </w:t>
            </w:r>
            <w:r w:rsidRPr="00000000" w:rsidDel="00000000" w:rsidR="00000000">
              <w:rPr>
                <w:rtl w:val="0"/>
              </w:rPr>
            </w:r>
          </w:p>
          <w:p w:rsidR="0E3FC47C" w:rsidP="0E3FC47C" w:rsidRDefault="0E3FC47C" w14:paraId="5127E544" w14:textId="2D2EA2F3">
            <w:pPr>
              <w:pStyle w:val="Normal"/>
              <w:shd w:val="clear" w:color="auto" w:fill="auto"/>
              <w:rPr>
                <w:vertAlign w:val="baseline"/>
                <w:rtl w:val="0"/>
              </w:rPr>
            </w:pPr>
          </w:p>
          <w:p w:rsidR="413D8FD5" w:rsidP="0E3FC47C" w:rsidRDefault="413D8FD5" w14:paraId="4E95225E" w14:textId="0F9B9CCA">
            <w:p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413D8FD5">
              <w:rPr>
                <w:rFonts w:ascii="Arial" w:hAnsi="Arial" w:eastAsia="Arial" w:cs="Arial"/>
                <w:b w:val="0"/>
                <w:bCs w:val="0"/>
                <w:i w:val="0"/>
                <w:iCs w:val="0"/>
                <w:caps w:val="0"/>
                <w:smallCaps w:val="0"/>
                <w:noProof w:val="0"/>
                <w:color w:val="000000" w:themeColor="text1" w:themeTint="FF" w:themeShade="FF"/>
                <w:sz w:val="20"/>
                <w:szCs w:val="20"/>
                <w:lang w:val="en-GB"/>
              </w:rPr>
              <w:t>Knowledge of legislation and standards relevant to the post. Examples of key relevant legislation includes:</w:t>
            </w:r>
          </w:p>
          <w:p w:rsidR="413D8FD5" w:rsidP="0E3FC47C" w:rsidRDefault="413D8FD5" w14:paraId="1B27A193" w14:textId="449AC4D3">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413D8FD5">
              <w:rPr>
                <w:rFonts w:ascii="Arial" w:hAnsi="Arial" w:eastAsia="Arial" w:cs="Arial"/>
                <w:b w:val="0"/>
                <w:bCs w:val="0"/>
                <w:i w:val="0"/>
                <w:iCs w:val="0"/>
                <w:caps w:val="0"/>
                <w:smallCaps w:val="0"/>
                <w:noProof w:val="0"/>
                <w:color w:val="000000" w:themeColor="text1" w:themeTint="FF" w:themeShade="FF"/>
                <w:sz w:val="20"/>
                <w:szCs w:val="20"/>
                <w:lang w:val="en-GB"/>
              </w:rPr>
              <w:t xml:space="preserve">Children Act 1989, 2004 </w:t>
            </w:r>
          </w:p>
          <w:p w:rsidR="413D8FD5" w:rsidP="0E3FC47C" w:rsidRDefault="413D8FD5" w14:paraId="153E8B99" w14:textId="4B9D6C61">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413D8FD5">
              <w:rPr>
                <w:rFonts w:ascii="Arial" w:hAnsi="Arial" w:eastAsia="Arial" w:cs="Arial"/>
                <w:b w:val="0"/>
                <w:bCs w:val="0"/>
                <w:i w:val="0"/>
                <w:iCs w:val="0"/>
                <w:caps w:val="0"/>
                <w:smallCaps w:val="0"/>
                <w:noProof w:val="0"/>
                <w:color w:val="000000" w:themeColor="text1" w:themeTint="FF" w:themeShade="FF"/>
                <w:sz w:val="20"/>
                <w:szCs w:val="20"/>
                <w:lang w:val="en-GB"/>
              </w:rPr>
              <w:t>Children (Leaving Care) Act 2000.</w:t>
            </w:r>
          </w:p>
          <w:p w:rsidR="413D8FD5" w:rsidP="0E3FC47C" w:rsidRDefault="413D8FD5" w14:paraId="4BD26340" w14:textId="1BED6189">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413D8FD5">
              <w:rPr>
                <w:rFonts w:ascii="Arial" w:hAnsi="Arial" w:eastAsia="Arial" w:cs="Arial"/>
                <w:b w:val="0"/>
                <w:bCs w:val="0"/>
                <w:i w:val="0"/>
                <w:iCs w:val="0"/>
                <w:caps w:val="0"/>
                <w:smallCaps w:val="0"/>
                <w:noProof w:val="0"/>
                <w:color w:val="000000" w:themeColor="text1" w:themeTint="FF" w:themeShade="FF"/>
                <w:sz w:val="20"/>
                <w:szCs w:val="20"/>
                <w:lang w:val="en-GB"/>
              </w:rPr>
              <w:t>Children and Social work Act (2017)</w:t>
            </w:r>
          </w:p>
          <w:p w:rsidR="413D8FD5" w:rsidP="0E3FC47C" w:rsidRDefault="413D8FD5" w14:paraId="4A214981" w14:textId="35644B0B">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19"/>
                <w:szCs w:val="19"/>
                <w:lang w:val="en-GB"/>
              </w:rPr>
            </w:pPr>
            <w:r w:rsidRPr="0E3FC47C" w:rsidR="413D8FD5">
              <w:rPr>
                <w:rFonts w:ascii="Arial" w:hAnsi="Arial" w:eastAsia="Arial" w:cs="Arial"/>
                <w:b w:val="0"/>
                <w:bCs w:val="0"/>
                <w:i w:val="0"/>
                <w:iCs w:val="0"/>
                <w:caps w:val="0"/>
                <w:smallCaps w:val="0"/>
                <w:noProof w:val="0"/>
                <w:color w:val="000000" w:themeColor="text1" w:themeTint="FF" w:themeShade="FF"/>
                <w:sz w:val="19"/>
                <w:szCs w:val="19"/>
                <w:lang w:val="en-GB"/>
              </w:rPr>
              <w:t xml:space="preserve">Relevant Housing legislation </w:t>
            </w:r>
            <w:r w:rsidRPr="0E3FC47C" w:rsidR="413D8FD5">
              <w:rPr>
                <w:rFonts w:ascii="Arial" w:hAnsi="Arial" w:eastAsia="Arial" w:cs="Arial"/>
                <w:b w:val="0"/>
                <w:bCs w:val="0"/>
                <w:i w:val="0"/>
                <w:iCs w:val="0"/>
                <w:caps w:val="0"/>
                <w:smallCaps w:val="0"/>
                <w:noProof w:val="0"/>
                <w:color w:val="000000" w:themeColor="text1" w:themeTint="FF" w:themeShade="FF"/>
                <w:sz w:val="20"/>
                <w:szCs w:val="20"/>
                <w:lang w:val="en-GB"/>
              </w:rPr>
              <w:t>e.g. Homelessness Reduction Act 2017 and Provision of accommodation for 16 and 17 year olds who may be homeless and or require accommodation (2018)</w:t>
            </w:r>
          </w:p>
          <w:p w:rsidR="413D8FD5" w:rsidP="0E3FC47C" w:rsidRDefault="413D8FD5" w14:paraId="27576087" w14:textId="0D9A8587">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413D8FD5">
              <w:rPr>
                <w:rFonts w:ascii="Arial" w:hAnsi="Arial" w:eastAsia="Arial" w:cs="Arial"/>
                <w:b w:val="0"/>
                <w:bCs w:val="0"/>
                <w:i w:val="0"/>
                <w:iCs w:val="0"/>
                <w:caps w:val="0"/>
                <w:smallCaps w:val="0"/>
                <w:noProof w:val="0"/>
                <w:color w:val="000000" w:themeColor="text1" w:themeTint="FF" w:themeShade="FF"/>
                <w:sz w:val="20"/>
                <w:szCs w:val="20"/>
                <w:lang w:val="en-GB"/>
              </w:rPr>
              <w:t>Criminal Justice Legislation</w:t>
            </w:r>
          </w:p>
          <w:p w:rsidR="413D8FD5" w:rsidP="0E3FC47C" w:rsidRDefault="413D8FD5" w14:paraId="6F98B5BD" w14:textId="0154C42E">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413D8FD5">
              <w:rPr>
                <w:rFonts w:ascii="Arial" w:hAnsi="Arial" w:eastAsia="Arial" w:cs="Arial"/>
                <w:b w:val="0"/>
                <w:bCs w:val="0"/>
                <w:i w:val="0"/>
                <w:iCs w:val="0"/>
                <w:caps w:val="0"/>
                <w:smallCaps w:val="0"/>
                <w:noProof w:val="0"/>
                <w:color w:val="000000" w:themeColor="text1" w:themeTint="FF" w:themeShade="FF"/>
                <w:sz w:val="20"/>
                <w:szCs w:val="20"/>
                <w:lang w:val="en-GB"/>
              </w:rPr>
              <w:t>Children’s Rights legislation.</w:t>
            </w:r>
          </w:p>
          <w:p w:rsidR="0E3FC47C" w:rsidP="0E3FC47C" w:rsidRDefault="0E3FC47C" w14:paraId="7CC44BD9" w14:textId="62BEB329">
            <w:pPr>
              <w:pStyle w:val="Normal"/>
              <w:shd w:val="clear" w:color="auto" w:fill="auto"/>
              <w:rPr>
                <w:vertAlign w:val="baseline"/>
                <w:rtl w:val="0"/>
              </w:rPr>
            </w:pPr>
          </w:p>
          <w:p w:rsidR="413D8FD5" w:rsidRDefault="413D8FD5" w14:paraId="5C65D35D" w14:textId="69D5B7BC">
            <w:r w:rsidRPr="0E3FC47C" w:rsidR="413D8FD5">
              <w:rPr>
                <w:rFonts w:ascii="Arial" w:hAnsi="Arial" w:eastAsia="Arial" w:cs="Arial"/>
                <w:b w:val="0"/>
                <w:bCs w:val="0"/>
                <w:i w:val="0"/>
                <w:iCs w:val="0"/>
                <w:caps w:val="0"/>
                <w:smallCaps w:val="0"/>
                <w:noProof w:val="0"/>
                <w:color w:val="000000" w:themeColor="text1" w:themeTint="FF" w:themeShade="FF"/>
                <w:sz w:val="20"/>
                <w:szCs w:val="20"/>
                <w:lang w:val="en-GB"/>
              </w:rPr>
              <w:t xml:space="preserve">Excellent recording and report writing skills using electronic data information systems </w:t>
            </w:r>
            <w:r w:rsidRPr="0E3FC47C" w:rsidR="413D8FD5">
              <w:rPr>
                <w:rFonts w:ascii="Arial" w:hAnsi="Arial" w:eastAsia="Arial" w:cs="Arial"/>
                <w:noProof w:val="0"/>
                <w:sz w:val="20"/>
                <w:szCs w:val="20"/>
                <w:lang w:val="en-GB"/>
              </w:rPr>
              <w:t xml:space="preserve"> </w:t>
            </w:r>
          </w:p>
          <w:p w:rsidR="0E3FC47C" w:rsidP="0E3FC47C" w:rsidRDefault="0E3FC47C" w14:paraId="7CC8D48B" w14:textId="64EFBC2A">
            <w:pPr>
              <w:pStyle w:val="Normal"/>
              <w:shd w:val="clear" w:color="auto" w:fill="auto"/>
              <w:rPr>
                <w:vertAlign w:val="baseline"/>
                <w:rtl w:val="0"/>
              </w:rPr>
            </w:pPr>
          </w:p>
          <w:p w:rsidR="0E3FC47C" w:rsidP="0E3FC47C" w:rsidRDefault="0E3FC47C" w14:paraId="7DC219C2" w14:textId="4C1EBEFF">
            <w:pPr>
              <w:pStyle w:val="Normal"/>
              <w:shd w:val="clear" w:color="auto" w:fill="auto"/>
              <w:rPr>
                <w:vertAlign w:val="baseline"/>
                <w:rtl w:val="0"/>
              </w:rPr>
            </w:pPr>
          </w:p>
          <w:p w:rsidRPr="00000000" w:rsidR="00000000" w:rsidDel="00000000" w:rsidP="00000000" w:rsidRDefault="00000000" w14:paraId="00000094" wp14:textId="77777777">
            <w:pPr>
              <w:pBdr>
                <w:top w:val="nil" w:sz="0" w:space="0"/>
                <w:left w:val="nil" w:sz="0" w:space="0"/>
                <w:bottom w:val="nil" w:sz="0" w:space="0"/>
                <w:right w:val="nil" w:sz="0" w:space="0"/>
                <w:between w:val="nil" w:sz="0" w:space="0"/>
              </w:pBdr>
              <w:shd w:val="clear" w:fill="auto"/>
              <w:tabs>
                <w:tab w:val="center" w:pos="4153"/>
                <w:tab w:val="right" w:pos="8306"/>
              </w:tabs>
              <w:spacing w:before="0" w:after="0" w:line="240" w:lineRule="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95" wp14:textId="77777777">
            <w:pPr>
              <w:pBdr>
                <w:top w:val="nil" w:sz="0" w:space="0"/>
                <w:left w:val="nil" w:sz="0" w:space="0"/>
                <w:bottom w:val="nil" w:sz="0" w:space="0"/>
                <w:right w:val="nil" w:sz="0" w:space="0"/>
                <w:between w:val="nil" w:sz="0" w:space="0"/>
              </w:pBdr>
              <w:shd w:val="clear" w:fill="auto"/>
              <w:tabs>
                <w:tab w:val="center" w:pos="4153"/>
                <w:tab w:val="right" w:pos="8306"/>
              </w:tabs>
              <w:spacing w:before="0" w:after="0" w:line="240" w:lineRule="auto"/>
              <w:rPr>
                <w:rFonts w:ascii="Arial" w:hAnsi="Arial" w:eastAsia="Arial" w:cs="Arial"/>
                <w:b w:val="0"/>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97"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r>
      <w:tr xmlns:wp14="http://schemas.microsoft.com/office/word/2010/wordml" w:rsidTr="63A666B3" w14:paraId="5BBDAE7E" wp14:textId="77777777">
        <w:tc>
          <w:tcPr>
            <w:gridSpan w:val="4"/>
            <w:tcMar/>
            <w:vAlign w:val="top"/>
          </w:tcPr>
          <w:p w:rsidRPr="00000000" w:rsidR="00000000" w:rsidDel="00000000" w:rsidP="00000000" w:rsidRDefault="00000000" w14:paraId="00000098"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Physical, mental and emotional demands</w:t>
            </w:r>
            <w:r w:rsidRPr="00000000" w:rsidDel="00000000" w:rsidR="00000000">
              <w:rPr>
                <w:rtl w:val="0"/>
              </w:rPr>
            </w:r>
          </w:p>
        </w:tc>
      </w:tr>
      <w:tr xmlns:wp14="http://schemas.microsoft.com/office/word/2010/wordml" w:rsidTr="63A666B3" w14:paraId="5CB7B7CF" wp14:textId="77777777">
        <w:tc>
          <w:tcPr>
            <w:tcMar/>
            <w:vAlign w:val="top"/>
          </w:tcPr>
          <w:p w:rsidRPr="00000000" w:rsidR="00000000" w:rsidDel="00000000" w:rsidP="00000000" w:rsidRDefault="00000000" w14:paraId="0000009C"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Able to meet the physical demands of the post.</w:t>
            </w:r>
            <w:r w:rsidRPr="00000000" w:rsidDel="00000000" w:rsidR="00000000">
              <w:rPr>
                <w:rtl w:val="0"/>
              </w:rPr>
            </w:r>
          </w:p>
          <w:p w:rsidRPr="00000000" w:rsidR="00000000" w:rsidDel="00000000" w:rsidP="0E3FC47C" w:rsidRDefault="00000000" w14:paraId="2FC51706" wp14:textId="688B4417">
            <w:pPr>
              <w:pBdr>
                <w:top w:val="nil" w:sz="0" w:space="0"/>
                <w:left w:val="nil" w:sz="0" w:space="0"/>
                <w:bottom w:val="nil" w:sz="0" w:space="0"/>
                <w:right w:val="nil" w:sz="0" w:space="0"/>
                <w:between w:val="nil" w:sz="0" w:space="0"/>
              </w:pBdr>
              <w:shd w:val="clear" w:color="auto" w:fill="auto"/>
              <w:rPr>
                <w:vertAlign w:val="baseline"/>
                <w:rtl w:val="0"/>
              </w:rPr>
            </w:pPr>
            <w:r w:rsidRPr="10EA168F" w:rsidR="0E3FC47C">
              <w:rPr>
                <w:vertAlign w:val="baseline"/>
              </w:rPr>
              <w:t xml:space="preserve">To be able to satisfy the mobility requirements of the post </w:t>
            </w:r>
          </w:p>
          <w:p w:rsidRPr="00000000" w:rsidR="00000000" w:rsidDel="00000000" w:rsidP="0E3FC47C" w:rsidRDefault="00000000" w14:paraId="41F77EDE" wp14:textId="0E3BA375">
            <w:pPr>
              <w:pStyle w:val="Normal"/>
              <w:pBdr>
                <w:top w:val="nil" w:sz="0" w:space="0"/>
                <w:left w:val="nil" w:sz="0" w:space="0"/>
                <w:bottom w:val="nil" w:sz="0" w:space="0"/>
                <w:right w:val="nil" w:sz="0" w:space="0"/>
                <w:between w:val="nil" w:sz="0" w:space="0"/>
              </w:pBdr>
              <w:shd w:val="clear" w:color="auto" w:fill="auto"/>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1F874813">
              <w:rPr>
                <w:rFonts w:ascii="Arial" w:hAnsi="Arial" w:eastAsia="Arial" w:cs="Arial"/>
                <w:b w:val="0"/>
                <w:bCs w:val="0"/>
                <w:i w:val="0"/>
                <w:iCs w:val="0"/>
                <w:caps w:val="0"/>
                <w:smallCaps w:val="0"/>
                <w:noProof w:val="0"/>
                <w:color w:val="000000" w:themeColor="text1" w:themeTint="FF" w:themeShade="FF"/>
                <w:sz w:val="20"/>
                <w:szCs w:val="20"/>
                <w:lang w:val="en-GB"/>
              </w:rPr>
              <w:t>Positive attitude to supervision and training.</w:t>
            </w:r>
          </w:p>
          <w:p w:rsidRPr="00000000" w:rsidR="00000000" w:rsidDel="00000000" w:rsidP="0E3FC47C" w:rsidRDefault="00000000" w14:paraId="07A2A8A6" wp14:textId="374BDA1B">
            <w:pPr>
              <w:pBdr>
                <w:top w:val="nil" w:sz="0" w:space="0"/>
                <w:left w:val="nil" w:sz="0" w:space="0"/>
                <w:bottom w:val="nil" w:sz="0" w:space="0"/>
                <w:right w:val="nil" w:sz="0" w:space="0"/>
                <w:between w:val="nil" w:sz="0" w:space="0"/>
              </w:pBd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1F874813">
              <w:rPr>
                <w:rFonts w:ascii="Arial" w:hAnsi="Arial" w:eastAsia="Arial" w:cs="Arial"/>
                <w:b w:val="0"/>
                <w:bCs w:val="0"/>
                <w:i w:val="0"/>
                <w:iCs w:val="0"/>
                <w:caps w:val="0"/>
                <w:smallCaps w:val="0"/>
                <w:noProof w:val="0"/>
                <w:color w:val="000000" w:themeColor="text1" w:themeTint="FF" w:themeShade="FF"/>
                <w:sz w:val="20"/>
                <w:szCs w:val="20"/>
                <w:lang w:val="en-GB"/>
              </w:rPr>
              <w:t>Positive attitudes to combating discrimination.</w:t>
            </w:r>
          </w:p>
          <w:p w:rsidRPr="00000000" w:rsidR="00000000" w:rsidDel="00000000" w:rsidP="0E3FC47C" w:rsidRDefault="00000000" w14:paraId="039B7050" wp14:textId="1D5FBAA4">
            <w:pPr>
              <w:pBdr>
                <w:top w:val="nil" w:sz="0" w:space="0"/>
                <w:left w:val="nil" w:sz="0" w:space="0"/>
                <w:bottom w:val="nil" w:sz="0" w:space="0"/>
                <w:right w:val="nil" w:sz="0" w:space="0"/>
                <w:between w:val="nil" w:sz="0" w:space="0"/>
              </w:pBd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558C6307">
              <w:rPr>
                <w:rFonts w:ascii="Arial" w:hAnsi="Arial" w:eastAsia="Arial" w:cs="Arial"/>
                <w:b w:val="0"/>
                <w:bCs w:val="0"/>
                <w:i w:val="0"/>
                <w:iCs w:val="0"/>
                <w:caps w:val="0"/>
                <w:smallCaps w:val="0"/>
                <w:noProof w:val="0"/>
                <w:color w:val="000000" w:themeColor="text1" w:themeTint="FF" w:themeShade="FF"/>
                <w:sz w:val="20"/>
                <w:szCs w:val="20"/>
                <w:lang w:val="en-GB"/>
              </w:rPr>
              <w:t xml:space="preserve">Ability to effectively support staff who may </w:t>
            </w:r>
            <w:proofErr w:type="gramStart"/>
            <w:r w:rsidRPr="0E3FC47C" w:rsidR="558C6307">
              <w:rPr>
                <w:rFonts w:ascii="Arial" w:hAnsi="Arial" w:eastAsia="Arial" w:cs="Arial"/>
                <w:b w:val="0"/>
                <w:bCs w:val="0"/>
                <w:i w:val="0"/>
                <w:iCs w:val="0"/>
                <w:caps w:val="0"/>
                <w:smallCaps w:val="0"/>
                <w:noProof w:val="0"/>
                <w:color w:val="000000" w:themeColor="text1" w:themeTint="FF" w:themeShade="FF"/>
                <w:sz w:val="20"/>
                <w:szCs w:val="20"/>
                <w:lang w:val="en-GB"/>
              </w:rPr>
              <w:t>come in contact with</w:t>
            </w:r>
            <w:proofErr w:type="gramEnd"/>
            <w:r w:rsidRPr="0E3FC47C" w:rsidR="558C6307">
              <w:rPr>
                <w:rFonts w:ascii="Arial" w:hAnsi="Arial" w:eastAsia="Arial" w:cs="Arial"/>
                <w:b w:val="0"/>
                <w:bCs w:val="0"/>
                <w:i w:val="0"/>
                <w:iCs w:val="0"/>
                <w:caps w:val="0"/>
                <w:smallCaps w:val="0"/>
                <w:noProof w:val="0"/>
                <w:color w:val="000000" w:themeColor="text1" w:themeTint="FF" w:themeShade="FF"/>
                <w:sz w:val="20"/>
                <w:szCs w:val="20"/>
                <w:lang w:val="en-GB"/>
              </w:rPr>
              <w:t xml:space="preserve"> young people who are e</w:t>
            </w:r>
            <w:r w:rsidRPr="0E3FC47C" w:rsidR="2EFC715E">
              <w:rPr>
                <w:rFonts w:ascii="Arial" w:hAnsi="Arial" w:eastAsia="Arial" w:cs="Arial"/>
                <w:b w:val="0"/>
                <w:bCs w:val="0"/>
                <w:i w:val="0"/>
                <w:iCs w:val="0"/>
                <w:caps w:val="0"/>
                <w:smallCaps w:val="0"/>
                <w:noProof w:val="0"/>
                <w:color w:val="000000" w:themeColor="text1" w:themeTint="FF" w:themeShade="FF"/>
                <w:sz w:val="20"/>
                <w:szCs w:val="20"/>
                <w:lang w:val="en-GB"/>
              </w:rPr>
              <w:t>xperiencing trauma/abuse/neglect</w:t>
            </w:r>
          </w:p>
          <w:p w:rsidRPr="00000000" w:rsidR="00000000" w:rsidDel="00000000" w:rsidP="0E3FC47C" w:rsidRDefault="00000000" w14:paraId="12930252" wp14:textId="093B7668">
            <w:pPr>
              <w:pBdr>
                <w:top w:val="nil" w:sz="0" w:space="0"/>
                <w:left w:val="nil" w:sz="0" w:space="0"/>
                <w:bottom w:val="nil" w:sz="0" w:space="0"/>
                <w:right w:val="nil" w:sz="0" w:space="0"/>
                <w:between w:val="nil" w:sz="0" w:space="0"/>
              </w:pBd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1F874813">
              <w:rPr>
                <w:rFonts w:ascii="Arial" w:hAnsi="Arial" w:eastAsia="Arial" w:cs="Arial"/>
                <w:b w:val="0"/>
                <w:bCs w:val="0"/>
                <w:i w:val="0"/>
                <w:iCs w:val="0"/>
                <w:caps w:val="0"/>
                <w:smallCaps w:val="0"/>
                <w:noProof w:val="0"/>
                <w:color w:val="000000" w:themeColor="text1" w:themeTint="FF" w:themeShade="FF"/>
                <w:sz w:val="20"/>
                <w:szCs w:val="20"/>
                <w:lang w:val="en-GB"/>
              </w:rPr>
              <w:t>Flexibility in carrying out duties.</w:t>
            </w:r>
          </w:p>
          <w:p w:rsidRPr="00000000" w:rsidR="00000000" w:rsidDel="00000000" w:rsidP="0E3FC47C" w:rsidRDefault="00000000" w14:paraId="1905DC4F" wp14:textId="15326D41">
            <w:pPr>
              <w:pBdr>
                <w:top w:val="nil" w:sz="0" w:space="0"/>
                <w:left w:val="nil" w:sz="0" w:space="0"/>
                <w:bottom w:val="nil" w:sz="0" w:space="0"/>
                <w:right w:val="nil" w:sz="0" w:space="0"/>
                <w:between w:val="nil" w:sz="0" w:space="0"/>
              </w:pBd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1F874813">
              <w:rPr>
                <w:rFonts w:ascii="Arial" w:hAnsi="Arial" w:eastAsia="Arial" w:cs="Arial"/>
                <w:b w:val="0"/>
                <w:bCs w:val="0"/>
                <w:i w:val="0"/>
                <w:iCs w:val="0"/>
                <w:caps w:val="0"/>
                <w:smallCaps w:val="0"/>
                <w:noProof w:val="0"/>
                <w:color w:val="000000" w:themeColor="text1" w:themeTint="FF" w:themeShade="FF"/>
                <w:sz w:val="20"/>
                <w:szCs w:val="20"/>
                <w:lang w:val="en-GB"/>
              </w:rPr>
              <w:t xml:space="preserve">Physically capable of discharging the full duties of the post including the ability to work under pressure </w:t>
            </w:r>
            <w:r w:rsidRPr="0E3FC47C" w:rsidR="6E2588B1">
              <w:rPr>
                <w:rFonts w:ascii="Arial" w:hAnsi="Arial" w:eastAsia="Arial" w:cs="Arial"/>
                <w:b w:val="0"/>
                <w:bCs w:val="0"/>
                <w:i w:val="0"/>
                <w:iCs w:val="0"/>
                <w:caps w:val="0"/>
                <w:smallCaps w:val="0"/>
                <w:noProof w:val="0"/>
                <w:color w:val="000000" w:themeColor="text1" w:themeTint="FF" w:themeShade="FF"/>
                <w:sz w:val="20"/>
                <w:szCs w:val="20"/>
                <w:lang w:val="en-GB"/>
              </w:rPr>
              <w:t>that may require lengthy periods of concentration.</w:t>
            </w:r>
          </w:p>
          <w:p w:rsidRPr="00000000" w:rsidR="00000000" w:rsidDel="00000000" w:rsidP="0E3FC47C" w:rsidRDefault="00000000" w14:paraId="1FF87386" wp14:textId="66BD9F8A">
            <w:pPr>
              <w:pBdr>
                <w:top w:val="nil" w:sz="0" w:space="0"/>
                <w:left w:val="nil" w:sz="0" w:space="0"/>
                <w:bottom w:val="nil" w:sz="0" w:space="0"/>
                <w:right w:val="nil" w:sz="0" w:space="0"/>
                <w:between w:val="nil" w:sz="0" w:space="0"/>
              </w:pBdr>
              <w:rPr>
                <w:rFonts w:ascii="Arial" w:hAnsi="Arial" w:eastAsia="Arial" w:cs="Arial"/>
                <w:b w:val="0"/>
                <w:bCs w:val="0"/>
                <w:i w:val="0"/>
                <w:iCs w:val="0"/>
                <w:caps w:val="0"/>
                <w:smallCaps w:val="0"/>
                <w:noProof w:val="0"/>
                <w:color w:val="000000" w:themeColor="text1" w:themeTint="FF" w:themeShade="FF"/>
                <w:sz w:val="20"/>
                <w:szCs w:val="20"/>
                <w:lang w:val="en-GB"/>
              </w:rPr>
            </w:pPr>
            <w:r w:rsidRPr="0E3FC47C" w:rsidR="1F874813">
              <w:rPr>
                <w:rFonts w:ascii="Arial" w:hAnsi="Arial" w:eastAsia="Arial" w:cs="Arial"/>
                <w:b w:val="0"/>
                <w:bCs w:val="0"/>
                <w:i w:val="0"/>
                <w:iCs w:val="0"/>
                <w:caps w:val="0"/>
                <w:smallCaps w:val="0"/>
                <w:noProof w:val="0"/>
                <w:color w:val="000000" w:themeColor="text1" w:themeTint="FF" w:themeShade="FF"/>
                <w:sz w:val="20"/>
                <w:szCs w:val="20"/>
                <w:lang w:val="en-GB"/>
              </w:rPr>
              <w:t>To</w:t>
            </w:r>
            <w:r w:rsidRPr="0E3FC47C" w:rsidR="6DA1568F">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0E3FC47C" w:rsidR="1F874813">
              <w:rPr>
                <w:rFonts w:ascii="Arial" w:hAnsi="Arial" w:eastAsia="Arial" w:cs="Arial"/>
                <w:b w:val="0"/>
                <w:bCs w:val="0"/>
                <w:i w:val="0"/>
                <w:iCs w:val="0"/>
                <w:caps w:val="0"/>
                <w:smallCaps w:val="0"/>
                <w:noProof w:val="0"/>
                <w:color w:val="000000" w:themeColor="text1" w:themeTint="FF" w:themeShade="FF"/>
                <w:sz w:val="20"/>
                <w:szCs w:val="20"/>
                <w:lang w:val="en-GB"/>
              </w:rPr>
              <w:t>have a flexible approach to work.</w:t>
            </w:r>
          </w:p>
          <w:p w:rsidRPr="00000000" w:rsidR="00000000" w:rsidDel="00000000" w:rsidP="0E3FC47C" w:rsidRDefault="00000000" w14:paraId="0000009D" wp14:textId="4356A070">
            <w:pPr>
              <w:pStyle w:val="Normal"/>
              <w:pBdr>
                <w:top w:val="nil" w:sz="0" w:space="0"/>
                <w:left w:val="nil" w:sz="0" w:space="0"/>
                <w:bottom w:val="nil" w:sz="0" w:space="0"/>
                <w:right w:val="nil" w:sz="0" w:space="0"/>
                <w:between w:val="nil" w:sz="0" w:space="0"/>
              </w:pBdr>
              <w:shd w:val="clear" w:color="auto" w:fill="auto"/>
              <w:rPr>
                <w:vertAlign w:val="baseline"/>
                <w:rtl w:val="0"/>
              </w:rPr>
            </w:pPr>
          </w:p>
        </w:tc>
        <w:tc>
          <w:tcPr>
            <w:gridSpan w:val="2"/>
            <w:tcMar/>
            <w:vAlign w:val="top"/>
          </w:tcPr>
          <w:p w:rsidRPr="00000000" w:rsidR="00000000" w:rsidDel="00000000" w:rsidP="00000000" w:rsidRDefault="00000000" w14:paraId="0000009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A0"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r>
      <w:tr w:rsidR="0E3FC47C" w:rsidTr="63A666B3" w14:paraId="5F53623A">
        <w:tc>
          <w:tcPr>
            <w:tcW w:w="14572" w:type="dxa"/>
            <w:gridSpan w:val="4"/>
            <w:tcMar/>
            <w:vAlign w:val="top"/>
          </w:tcPr>
          <w:p w:rsidR="5A6CE735" w:rsidP="0E3FC47C" w:rsidRDefault="5A6CE735" w14:paraId="3338D933" w14:textId="556F977C">
            <w:pPr>
              <w:pStyle w:val="Normal"/>
              <w:rPr>
                <w:b w:val="1"/>
                <w:bCs w:val="1"/>
                <w:vertAlign w:val="baseline"/>
                <w:rtl w:val="0"/>
              </w:rPr>
            </w:pPr>
            <w:r w:rsidRPr="0E3FC47C" w:rsidR="5A6CE735">
              <w:rPr>
                <w:b w:val="1"/>
                <w:bCs w:val="1"/>
                <w:vertAlign w:val="baseline"/>
              </w:rPr>
              <w:t>Motivation</w:t>
            </w:r>
          </w:p>
        </w:tc>
      </w:tr>
      <w:tr w:rsidR="0E3FC47C" w:rsidTr="63A666B3" w14:paraId="38FE29B1">
        <w:tc>
          <w:tcPr>
            <w:tcW w:w="7347" w:type="dxa"/>
            <w:tcMar/>
            <w:vAlign w:val="top"/>
          </w:tcPr>
          <w:p w:rsidR="5A6CE735" w:rsidP="0E3FC47C" w:rsidRDefault="5A6CE735" w14:paraId="7AF12CC8" w14:textId="6F3756DE">
            <w:pPr>
              <w:rPr>
                <w:rFonts w:ascii="Arial" w:hAnsi="Arial" w:eastAsia="Arial" w:cs="Arial"/>
                <w:noProof w:val="0"/>
                <w:sz w:val="20"/>
                <w:szCs w:val="20"/>
                <w:lang w:val="en-GB"/>
              </w:rPr>
            </w:pPr>
            <w:r w:rsidRPr="0E3FC47C" w:rsidR="5A6CE735">
              <w:rPr>
                <w:rFonts w:ascii="Arial" w:hAnsi="Arial" w:eastAsia="Arial" w:cs="Arial"/>
                <w:b w:val="0"/>
                <w:bCs w:val="0"/>
                <w:i w:val="0"/>
                <w:iCs w:val="0"/>
                <w:caps w:val="0"/>
                <w:smallCaps w:val="0"/>
                <w:noProof w:val="0"/>
                <w:color w:val="000000" w:themeColor="text1" w:themeTint="FF" w:themeShade="FF"/>
                <w:sz w:val="20"/>
                <w:szCs w:val="20"/>
                <w:lang w:val="en-GB"/>
              </w:rPr>
              <w:t>In NAS we are highly motivated and ambitious for every young person we support; this is a requirement for all staff members.</w:t>
            </w:r>
          </w:p>
          <w:p w:rsidR="0E3FC47C" w:rsidP="0E3FC47C" w:rsidRDefault="0E3FC47C" w14:paraId="4A25B03A" w14:textId="0842485A">
            <w:pPr>
              <w:pStyle w:val="Normal"/>
              <w:rPr>
                <w:vertAlign w:val="baseline"/>
                <w:rtl w:val="0"/>
              </w:rPr>
            </w:pPr>
          </w:p>
        </w:tc>
        <w:tc>
          <w:tcPr>
            <w:tcW w:w="6308" w:type="dxa"/>
            <w:gridSpan w:val="2"/>
            <w:tcMar/>
            <w:vAlign w:val="top"/>
          </w:tcPr>
          <w:p w:rsidR="0E3FC47C" w:rsidP="0E3FC47C" w:rsidRDefault="0E3FC47C" w14:paraId="7CBD6551" w14:textId="40F3BF80">
            <w:pPr>
              <w:pStyle w:val="Normal"/>
              <w:rPr>
                <w:rFonts w:ascii="Arial" w:hAnsi="Arial" w:eastAsia="Arial" w:cs="Arial"/>
                <w:b w:val="0"/>
                <w:bCs w:val="0"/>
                <w:sz w:val="20"/>
                <w:szCs w:val="20"/>
                <w:vertAlign w:val="baseline"/>
              </w:rPr>
            </w:pPr>
          </w:p>
        </w:tc>
        <w:tc>
          <w:tcPr>
            <w:tcW w:w="917" w:type="dxa"/>
            <w:tcMar/>
            <w:vAlign w:val="top"/>
          </w:tcPr>
          <w:p w:rsidR="0E3FC47C" w:rsidP="0E3FC47C" w:rsidRDefault="0E3FC47C" w14:paraId="04F843B2" w14:textId="61BC70CE">
            <w:pPr>
              <w:pStyle w:val="Normal"/>
              <w:rPr>
                <w:rFonts w:ascii="Arial" w:hAnsi="Arial" w:eastAsia="Arial" w:cs="Arial"/>
                <w:b w:val="0"/>
                <w:bCs w:val="0"/>
                <w:sz w:val="20"/>
                <w:szCs w:val="20"/>
                <w:vertAlign w:val="baseline"/>
              </w:rPr>
            </w:pPr>
          </w:p>
        </w:tc>
      </w:tr>
      <w:tr xmlns:wp14="http://schemas.microsoft.com/office/word/2010/wordml" w:rsidTr="63A666B3" w14:paraId="67AC7CDD" wp14:textId="77777777">
        <w:tc>
          <w:tcPr>
            <w:gridSpan w:val="4"/>
            <w:tcMar/>
            <w:vAlign w:val="top"/>
          </w:tcPr>
          <w:p w:rsidRPr="00000000" w:rsidR="00000000" w:rsidDel="00000000" w:rsidP="00000000" w:rsidRDefault="00000000" w14:paraId="000000A1"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Other</w:t>
            </w:r>
            <w:r w:rsidRPr="00000000" w:rsidDel="00000000" w:rsidR="00000000">
              <w:rPr>
                <w:rtl w:val="0"/>
              </w:rPr>
            </w:r>
          </w:p>
        </w:tc>
      </w:tr>
      <w:tr xmlns:wp14="http://schemas.microsoft.com/office/word/2010/wordml" w:rsidTr="63A666B3" w14:paraId="0BE7669D" wp14:textId="77777777">
        <w:tc>
          <w:tcPr>
            <w:tcMar/>
            <w:vAlign w:val="top"/>
          </w:tcPr>
          <w:p w:rsidRPr="00000000" w:rsidR="00000000" w:rsidDel="00000000" w:rsidP="00000000" w:rsidRDefault="00000000" w14:paraId="000000A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Commitment to inter-agency working.</w:t>
            </w:r>
            <w:r w:rsidRPr="00000000" w:rsidDel="00000000" w:rsidR="00000000">
              <w:rPr>
                <w:rtl w:val="0"/>
              </w:rPr>
            </w:r>
          </w:p>
          <w:p w:rsidRPr="00000000" w:rsidR="00000000" w:rsidDel="00000000" w:rsidP="0E3FC47C" w:rsidRDefault="00000000" wp14:textId="77777777" w14:paraId="000000A7">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0000000" w:rsidDel="00000000" w:rsidR="0E3FC47C">
              <w:rPr>
                <w:vertAlign w:val="baseline"/>
              </w:rPr>
              <w:t xml:space="preserve">Willingness to work occasional evenings/weekends.</w:t>
            </w:r>
            <w:r w:rsidRPr="00000000" w:rsidDel="00000000" w:rsidR="00000000">
              <w:rPr>
                <w:rtl w:val="0"/>
              </w:rPr>
            </w:r>
            <w:r w:rsidRPr="00000000" w:rsidDel="00000000" w:rsidR="00000000">
              <w:rPr>
                <w:rtl w:val="0"/>
              </w:rPr>
            </w:r>
          </w:p>
          <w:p w:rsidRPr="00000000" w:rsidR="00000000" w:rsidDel="00000000" w:rsidP="00000000" w:rsidRDefault="00000000" w14:paraId="000000A8"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Willingness to attempt new challenges and approaches.</w:t>
            </w:r>
            <w:r w:rsidRPr="00000000" w:rsidDel="00000000" w:rsidR="00000000">
              <w:rPr>
                <w:rtl w:val="0"/>
              </w:rPr>
            </w:r>
          </w:p>
          <w:p w:rsidRPr="00000000" w:rsidR="00000000" w:rsidDel="00000000" w:rsidP="0E3FC47C" w:rsidRDefault="00000000" w14:paraId="5E247D54" wp14:textId="6D1562EA">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10EA168F" w:rsidR="0E3FC47C">
              <w:rPr>
                <w:vertAlign w:val="baseline"/>
              </w:rPr>
              <w:t>Positive attitude towards supporting equality and diversity.</w:t>
            </w:r>
          </w:p>
          <w:p w:rsidRPr="00000000" w:rsidR="00000000" w:rsidDel="00000000" w:rsidP="0E3FC47C" w:rsidRDefault="00000000" w14:paraId="29268E94" wp14:textId="6AAB1BE7">
            <w:pPr>
              <w:pStyle w:val="Normal"/>
              <w:pBdr>
                <w:top w:val="nil" w:sz="0" w:space="0"/>
                <w:left w:val="nil" w:sz="0" w:space="0"/>
                <w:bottom w:val="nil" w:sz="0" w:space="0"/>
                <w:right w:val="nil" w:sz="0" w:space="0"/>
                <w:between w:val="nil" w:sz="0" w:space="0"/>
              </w:pBdr>
              <w:shd w:val="clear" w:color="auto" w:fill="auto"/>
              <w:rPr>
                <w:rFonts w:ascii="Arial" w:hAnsi="Arial" w:eastAsia="Arial" w:cs="Arial"/>
                <w:noProof w:val="0"/>
                <w:sz w:val="20"/>
                <w:szCs w:val="20"/>
                <w:lang w:val="en-GB"/>
              </w:rPr>
            </w:pPr>
            <w:r w:rsidRPr="0E3FC47C" w:rsidR="390C5FCD">
              <w:rPr>
                <w:vertAlign w:val="baseline"/>
              </w:rPr>
              <w:t xml:space="preserve">As Part of your role, you may be </w:t>
            </w:r>
            <w:r w:rsidRPr="0E3FC47C" w:rsidR="438AEF44">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GB"/>
              </w:rPr>
              <w:t xml:space="preserve">exposed to distressing situations and information regarding children and young people, </w:t>
            </w:r>
            <w:r w:rsidRPr="0E3FC47C" w:rsidR="634CB23D">
              <w:rPr>
                <w:rFonts w:ascii="Arial" w:hAnsi="Arial" w:eastAsia="Arial" w:cs="Arial"/>
                <w:b w:val="0"/>
                <w:bCs w:val="0"/>
                <w:i w:val="0"/>
                <w:iCs w:val="0"/>
                <w:caps w:val="0"/>
                <w:smallCaps w:val="0"/>
                <w:noProof w:val="0"/>
                <w:color w:val="000000" w:themeColor="text1" w:themeTint="FF" w:themeShade="FF"/>
                <w:sz w:val="20"/>
                <w:szCs w:val="20"/>
                <w:lang w:val="en-GB"/>
              </w:rPr>
              <w:t>it is essential you have experience of and the ability to manage this type of information with support from your manager, where necessary.</w:t>
            </w:r>
            <w:r w:rsidRPr="0E3FC47C" w:rsidR="634CB23D">
              <w:rPr>
                <w:rFonts w:ascii="Arial" w:hAnsi="Arial" w:eastAsia="Arial" w:cs="Arial"/>
                <w:noProof w:val="0"/>
                <w:sz w:val="19"/>
                <w:szCs w:val="19"/>
                <w:lang w:val="en-GB"/>
              </w:rPr>
              <w:t xml:space="preserve"> </w:t>
            </w:r>
          </w:p>
          <w:p w:rsidRPr="00000000" w:rsidR="00000000" w:rsidDel="00000000" w:rsidP="0E3FC47C" w:rsidRDefault="00000000" w14:paraId="000000A9" wp14:textId="1E2F0C97">
            <w:pPr>
              <w:pStyle w:val="Normal"/>
              <w:pBdr>
                <w:top w:val="nil" w:sz="0" w:space="0"/>
                <w:left w:val="nil" w:sz="0" w:space="0"/>
                <w:bottom w:val="nil" w:sz="0" w:space="0"/>
                <w:right w:val="nil" w:sz="0" w:space="0"/>
                <w:between w:val="nil" w:sz="0" w:space="0"/>
              </w:pBdr>
              <w:shd w:val="clear" w:color="auto" w:fill="auto"/>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GB"/>
              </w:rPr>
            </w:pPr>
          </w:p>
        </w:tc>
        <w:tc>
          <w:tcPr>
            <w:gridSpan w:val="2"/>
            <w:tcMar/>
            <w:vAlign w:val="top"/>
          </w:tcPr>
          <w:p w:rsidRPr="00000000" w:rsidR="00000000" w:rsidDel="00000000" w:rsidP="00000000" w:rsidRDefault="00000000" w14:paraId="000000A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AC"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A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Key to assessment methods; (a) application form, (i) interview, (r) references, (t) ability tests (q) personality questionnaire (g) assessed group work, (p) presentation, (o) others e.g. case studies/visits</w:t>
      </w:r>
      <w:r w:rsidRPr="00000000" w:rsidDel="00000000" w:rsidR="00000000">
        <w:rPr>
          <w:rtl w:val="0"/>
        </w:rPr>
      </w:r>
    </w:p>
    <w:sectPr>
      <w:pgSz w:w="15840" w:h="12240" w:orient="portrait"/>
      <w:pgMar w:top="720" w:right="851" w:bottom="851" w:left="851" w:header="0" w:footer="720"/>
      <w:pgNumType w:start="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Bold"/>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rsids>
    <w:rsidRoot w:val="00000000"/>
    <w:rsid w:val="00000000"/>
    <w:rsid w:val="00E0C301"/>
    <w:rsid w:val="012EA090"/>
    <w:rsid w:val="023F45E6"/>
    <w:rsid w:val="036F6ED7"/>
    <w:rsid w:val="0421C5C6"/>
    <w:rsid w:val="05610153"/>
    <w:rsid w:val="05BD9627"/>
    <w:rsid w:val="0707F844"/>
    <w:rsid w:val="08F536E9"/>
    <w:rsid w:val="0CEC4CAF"/>
    <w:rsid w:val="0E3FC47C"/>
    <w:rsid w:val="0F8460AA"/>
    <w:rsid w:val="10A3B3FA"/>
    <w:rsid w:val="10EA168F"/>
    <w:rsid w:val="11BB1B33"/>
    <w:rsid w:val="11C8CA8D"/>
    <w:rsid w:val="128A8A30"/>
    <w:rsid w:val="1348ECC0"/>
    <w:rsid w:val="13787AF3"/>
    <w:rsid w:val="15006B4F"/>
    <w:rsid w:val="1554E85F"/>
    <w:rsid w:val="1573E215"/>
    <w:rsid w:val="15BDBB36"/>
    <w:rsid w:val="160BD53C"/>
    <w:rsid w:val="16CF058E"/>
    <w:rsid w:val="171AE304"/>
    <w:rsid w:val="171E0CE3"/>
    <w:rsid w:val="17EBC00F"/>
    <w:rsid w:val="17F05109"/>
    <w:rsid w:val="1B655995"/>
    <w:rsid w:val="1E02A4BE"/>
    <w:rsid w:val="1F368D53"/>
    <w:rsid w:val="1F80B126"/>
    <w:rsid w:val="1F874813"/>
    <w:rsid w:val="1FABC599"/>
    <w:rsid w:val="23D68024"/>
    <w:rsid w:val="264DF04E"/>
    <w:rsid w:val="26AB4FF4"/>
    <w:rsid w:val="273EB5D0"/>
    <w:rsid w:val="28652A65"/>
    <w:rsid w:val="28A9F147"/>
    <w:rsid w:val="28DC7E6F"/>
    <w:rsid w:val="29945E24"/>
    <w:rsid w:val="2A0D2F8A"/>
    <w:rsid w:val="2A784ED0"/>
    <w:rsid w:val="2AD1EFC5"/>
    <w:rsid w:val="2B7721CF"/>
    <w:rsid w:val="2B7EC117"/>
    <w:rsid w:val="2C141F31"/>
    <w:rsid w:val="2E609693"/>
    <w:rsid w:val="2E80A464"/>
    <w:rsid w:val="2EC50500"/>
    <w:rsid w:val="2EF3631E"/>
    <w:rsid w:val="2EFC715E"/>
    <w:rsid w:val="30A175D9"/>
    <w:rsid w:val="30A56BF8"/>
    <w:rsid w:val="31B84526"/>
    <w:rsid w:val="31E36612"/>
    <w:rsid w:val="327B732F"/>
    <w:rsid w:val="3322180D"/>
    <w:rsid w:val="350F94B7"/>
    <w:rsid w:val="36630EE5"/>
    <w:rsid w:val="3791AFAC"/>
    <w:rsid w:val="3839512F"/>
    <w:rsid w:val="38811D07"/>
    <w:rsid w:val="390C5FCD"/>
    <w:rsid w:val="39FFBBA0"/>
    <w:rsid w:val="3A754A3D"/>
    <w:rsid w:val="3A9E3570"/>
    <w:rsid w:val="3B77E11E"/>
    <w:rsid w:val="3C69D8E8"/>
    <w:rsid w:val="3CF53651"/>
    <w:rsid w:val="3EF5DA98"/>
    <w:rsid w:val="3F9A6F17"/>
    <w:rsid w:val="3FAB2805"/>
    <w:rsid w:val="401EEE49"/>
    <w:rsid w:val="408C2EEC"/>
    <w:rsid w:val="40973B73"/>
    <w:rsid w:val="412A8B2E"/>
    <w:rsid w:val="413D8FD5"/>
    <w:rsid w:val="41D65676"/>
    <w:rsid w:val="41FECD84"/>
    <w:rsid w:val="438AEF44"/>
    <w:rsid w:val="44241A09"/>
    <w:rsid w:val="444DB658"/>
    <w:rsid w:val="44583AC8"/>
    <w:rsid w:val="44DB57A9"/>
    <w:rsid w:val="44E3DCD1"/>
    <w:rsid w:val="44E71FD9"/>
    <w:rsid w:val="46F60556"/>
    <w:rsid w:val="47C764B4"/>
    <w:rsid w:val="48BA5F80"/>
    <w:rsid w:val="498AD93B"/>
    <w:rsid w:val="49B1B352"/>
    <w:rsid w:val="4A264CD1"/>
    <w:rsid w:val="4BDF0233"/>
    <w:rsid w:val="4BFD47F0"/>
    <w:rsid w:val="4CEEEEB6"/>
    <w:rsid w:val="4E249D44"/>
    <w:rsid w:val="4EC3E17C"/>
    <w:rsid w:val="4FC88DCD"/>
    <w:rsid w:val="515A29BD"/>
    <w:rsid w:val="51CD9067"/>
    <w:rsid w:val="5246109D"/>
    <w:rsid w:val="528D29D6"/>
    <w:rsid w:val="52FCD24B"/>
    <w:rsid w:val="5344785B"/>
    <w:rsid w:val="5432504D"/>
    <w:rsid w:val="55053129"/>
    <w:rsid w:val="55842054"/>
    <w:rsid w:val="558C6307"/>
    <w:rsid w:val="562D33A2"/>
    <w:rsid w:val="57C8A426"/>
    <w:rsid w:val="58181339"/>
    <w:rsid w:val="58835ADF"/>
    <w:rsid w:val="58835ADF"/>
    <w:rsid w:val="592D43FE"/>
    <w:rsid w:val="5A6CE735"/>
    <w:rsid w:val="5B9F8660"/>
    <w:rsid w:val="5C3EEB18"/>
    <w:rsid w:val="5DD7CA03"/>
    <w:rsid w:val="5ED9EE1F"/>
    <w:rsid w:val="60732712"/>
    <w:rsid w:val="611BEAD7"/>
    <w:rsid w:val="61B426F9"/>
    <w:rsid w:val="620E5BB7"/>
    <w:rsid w:val="624CFC66"/>
    <w:rsid w:val="634A0E71"/>
    <w:rsid w:val="634CB23D"/>
    <w:rsid w:val="63A666B3"/>
    <w:rsid w:val="64BC5261"/>
    <w:rsid w:val="653A8A5C"/>
    <w:rsid w:val="66119BD8"/>
    <w:rsid w:val="68AEE8F7"/>
    <w:rsid w:val="691A7CAA"/>
    <w:rsid w:val="6946B8A8"/>
    <w:rsid w:val="6967ECE7"/>
    <w:rsid w:val="69A61081"/>
    <w:rsid w:val="6A1ABFAF"/>
    <w:rsid w:val="6A5C6D88"/>
    <w:rsid w:val="6C7B1662"/>
    <w:rsid w:val="6C8E00AA"/>
    <w:rsid w:val="6CCF8F55"/>
    <w:rsid w:val="6D16DBDA"/>
    <w:rsid w:val="6D9EBFA1"/>
    <w:rsid w:val="6DA1568F"/>
    <w:rsid w:val="6DF743E3"/>
    <w:rsid w:val="6E2588B1"/>
    <w:rsid w:val="6E2C9C01"/>
    <w:rsid w:val="71355F28"/>
    <w:rsid w:val="7138A230"/>
    <w:rsid w:val="7290E748"/>
    <w:rsid w:val="73177A61"/>
    <w:rsid w:val="74933265"/>
    <w:rsid w:val="75A03619"/>
    <w:rsid w:val="7608D04B"/>
    <w:rsid w:val="76239F54"/>
    <w:rsid w:val="76E01A5A"/>
    <w:rsid w:val="770597C2"/>
    <w:rsid w:val="773129E6"/>
    <w:rsid w:val="77BF6FB5"/>
    <w:rsid w:val="787BEABB"/>
    <w:rsid w:val="78D8DB17"/>
    <w:rsid w:val="7940710D"/>
    <w:rsid w:val="7943B415"/>
    <w:rsid w:val="79467F89"/>
    <w:rsid w:val="79535B55"/>
    <w:rsid w:val="797114AC"/>
    <w:rsid w:val="79CEF057"/>
    <w:rsid w:val="7A493318"/>
    <w:rsid w:val="7A68CAA8"/>
    <w:rsid w:val="7A761F9B"/>
    <w:rsid w:val="7B0CE50D"/>
    <w:rsid w:val="7BB38B7D"/>
    <w:rsid w:val="7C365DE8"/>
    <w:rsid w:val="7C9DCF83"/>
    <w:rsid w:val="7E4704B5"/>
    <w:rsid w:val="7E7BCF4E"/>
    <w:rsid w:val="7EC3D37A"/>
    <w:rsid w:val="7FC29CD9"/>
    <w:rsid w:val="7FC66CE4"/>
  </w:rsids>
  <w:clrSchemeMapping w:bg1="light1" w:t1="dark1" w:bg2="light2" w:t2="dark2" w:accent1="accent1" w:accent2="accent2" w:accent3="accent3" w:accent4="accent4" w:accent5="accent5" w:accent6="accent6" w:hyperlink="hyperlink" w:followedHyperlink="followedHyperlink"/>
  <w14:docId w14:val="26FF0AD0"/>
  <w15:docId w15:val="{FC9A6A19-D239-48B3-A217-E130E50B0AA1}"/>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tasks.xml><?xml version="1.0" encoding="utf-8"?>
<t:Tasks xmlns:t="http://schemas.microsoft.com/office/tasks/2019/documenttasks" xmlns:oel="http://schemas.microsoft.com/office/2019/extlst">
  <t:Task id="{319197CF-394E-4920-8F31-6240949DDFDF}">
    <t:Anchor>
      <t:Comment id="1022061592"/>
    </t:Anchor>
    <t:History>
      <t:Event id="{F8CFFE21-2A4B-4993-A6E0-4F467047B6F0}" time="2021-08-05T09:54:53.606Z">
        <t:Attribution userId="S::ginny.younger@northumberland.gov.uk::4b0533f9-c786-49d5-9704-cf5c08288b3a" userProvider="AD" userName="Ginny Younger"/>
        <t:Anchor>
          <t:Comment id="1301191943"/>
        </t:Anchor>
        <t:Create/>
      </t:Event>
      <t:Event id="{6C01772D-4DAE-48BA-A7B6-B827CB4D880C}" time="2021-08-05T09:54:53.606Z">
        <t:Attribution userId="S::ginny.younger@northumberland.gov.uk::4b0533f9-c786-49d5-9704-cf5c08288b3a" userProvider="AD" userName="Ginny Younger"/>
        <t:Anchor>
          <t:Comment id="1301191943"/>
        </t:Anchor>
        <t:Assign userId="S::Rachel.Batham@northumberland.gov.uk::e8416087-f7ea-435d-8091-85fc0f3ad3ab" userProvider="AD" userName="Rachel Batham"/>
      </t:Event>
      <t:Event id="{513CADB3-F4E4-4FD2-9457-E74EAED27521}" time="2021-08-05T09:54:53.606Z">
        <t:Attribution userId="S::ginny.younger@northumberland.gov.uk::4b0533f9-c786-49d5-9704-cf5c08288b3a" userProvider="AD" userName="Ginny Younger"/>
        <t:Anchor>
          <t:Comment id="1301191943"/>
        </t:Anchor>
        <t:SetTitle title="@Rachel Batham - i have added a line about staff being geographically based across a number of locations within Northumberland - is this sufficient Kind regards Ginny"/>
      </t:Event>
      <t:Event id="{5BC1B557-C0C6-4C5E-B6EA-B819738EB0A0}" time="2021-08-05T10:51:31.881Z">
        <t:Attribution userId="S::rachel.batham@northumberland.gov.uk::e8416087-f7ea-435d-8091-85fc0f3ad3ab" userProvider="AD" userName="Rachel Batham"/>
        <t:Progress percentComplete="100"/>
      </t:Event>
    </t:History>
  </t:Task>
  <t:Task id="{A405ADAD-FFED-4105-8A4F-86212C964BDB}">
    <t:Anchor>
      <t:Comment id="435589697"/>
    </t:Anchor>
    <t:History>
      <t:Event id="{119E4E56-12B5-4CD1-9AFF-1A1441CB488E}" time="2021-08-05T10:04:39.117Z">
        <t:Attribution userId="S::ginny.younger@northumberland.gov.uk::4b0533f9-c786-49d5-9704-cf5c08288b3a" userProvider="AD" userName="Ginny Younger"/>
        <t:Anchor>
          <t:Comment id="435589697"/>
        </t:Anchor>
        <t:Create/>
      </t:Event>
      <t:Event id="{5115313E-A890-467A-84AD-5CD45497D82F}" time="2021-08-05T10:04:39.117Z">
        <t:Attribution userId="S::ginny.younger@northumberland.gov.uk::4b0533f9-c786-49d5-9704-cf5c08288b3a" userProvider="AD" userName="Ginny Younger"/>
        <t:Anchor>
          <t:Comment id="435589697"/>
        </t:Anchor>
        <t:Assign userId="S::Sharron.Pearson@northumberland.gov.uk::13df0421-c960-45d9-971a-2c42a155cc06" userProvider="AD" userName="Sharron Pearson"/>
      </t:Event>
      <t:Event id="{228DB5AF-4BB0-47B9-BBA8-5B45FC241EF0}" time="2021-08-05T10:04:39.117Z">
        <t:Attribution userId="S::ginny.younger@northumberland.gov.uk::4b0533f9-c786-49d5-9704-cf5c08288b3a" userProvider="AD" userName="Ginny Younger"/>
        <t:Anchor>
          <t:Comment id="435589697"/>
        </t:Anchor>
        <t:SetTitle title="@Sharron Pearson - not sure if you are happy with the inclusion of number 18 about the participation of young people kind regards ginny"/>
      </t:Event>
    </t:History>
  </t:Task>
  <t:Task id="{EBE46241-9489-4EF7-85B7-EFA2FD2500D4}">
    <t:Anchor>
      <t:Comment id="344245505"/>
    </t:Anchor>
    <t:History>
      <t:Event id="{3478D2EF-EF30-4970-860F-FBA02438C2BA}" time="2021-08-05T10:09:21.951Z">
        <t:Attribution userId="S::ginny.younger@northumberland.gov.uk::4b0533f9-c786-49d5-9704-cf5c08288b3a" userProvider="AD" userName="Ginny Younger"/>
        <t:Anchor>
          <t:Comment id="415339832"/>
        </t:Anchor>
        <t:Create/>
      </t:Event>
      <t:Event id="{5A048743-0AF1-4269-979B-5F79766C628D}" time="2021-08-05T10:09:21.951Z">
        <t:Attribution userId="S::ginny.younger@northumberland.gov.uk::4b0533f9-c786-49d5-9704-cf5c08288b3a" userProvider="AD" userName="Ginny Younger"/>
        <t:Anchor>
          <t:Comment id="415339832"/>
        </t:Anchor>
        <t:Assign userId="S::Rachel.Batham@northumberland.gov.uk::e8416087-f7ea-435d-8091-85fc0f3ad3ab" userProvider="AD" userName="Rachel Batham"/>
      </t:Event>
      <t:Event id="{6DE164C4-039D-4666-B92C-6DBF7219D1BF}" time="2021-08-05T10:09:21.951Z">
        <t:Attribution userId="S::ginny.younger@northumberland.gov.uk::4b0533f9-c786-49d5-9704-cf5c08288b3a" userProvider="AD" userName="Ginny Younger"/>
        <t:Anchor>
          <t:Comment id="415339832"/>
        </t:Anchor>
        <t:SetTitle title="@Rachel Batham - i have added another line - are you happy with this? kind regards ginny"/>
      </t:Event>
      <t:Event id="{81721CAB-9587-4BC0-8CCE-4D5A8BCF4CAF}" time="2021-08-05T10:51:11.088Z">
        <t:Attribution userId="S::rachel.batham@northumberland.gov.uk::e8416087-f7ea-435d-8091-85fc0f3ad3ab" userProvider="AD" userName="Rachel Batham"/>
        <t:Progress percentComplete="100"/>
      </t:Event>
    </t:History>
  </t:Task>
  <t:Task id="{F26968F7-4112-4C06-82C4-DC998D9E2369}">
    <t:Anchor>
      <t:Comment id="942985969"/>
    </t:Anchor>
    <t:History>
      <t:Event id="{1418C5DA-3E14-4273-9D8C-F2339EFFFF3B}" time="2021-08-05T10:32:16.322Z">
        <t:Attribution userId="S::ginny.younger@northumberland.gov.uk::4b0533f9-c786-49d5-9704-cf5c08288b3a" userProvider="AD" userName="Ginny Younger"/>
        <t:Anchor>
          <t:Comment id="2081607082"/>
        </t:Anchor>
        <t:Create/>
      </t:Event>
      <t:Event id="{98133519-035C-438B-BD4F-06A308DA8F6A}" time="2021-08-05T10:32:16.322Z">
        <t:Attribution userId="S::ginny.younger@northumberland.gov.uk::4b0533f9-c786-49d5-9704-cf5c08288b3a" userProvider="AD" userName="Ginny Younger"/>
        <t:Anchor>
          <t:Comment id="2081607082"/>
        </t:Anchor>
        <t:Assign userId="S::Rachel.Batham@northumberland.gov.uk::e8416087-f7ea-435d-8091-85fc0f3ad3ab" userProvider="AD" userName="Rachel Batham"/>
      </t:Event>
      <t:Event id="{DDF60973-5393-438D-BE1A-E3CCE5C16FAE}" time="2021-08-05T10:32:16.322Z">
        <t:Attribution userId="S::ginny.younger@northumberland.gov.uk::4b0533f9-c786-49d5-9704-cf5c08288b3a" userProvider="AD" userName="Ginny Younger"/>
        <t:Anchor>
          <t:Comment id="2081607082"/>
        </t:Anchor>
        <t:SetTitle title="@Rachel Batham i have added to this to job description"/>
      </t:Event>
      <t:Event id="{34C7B6A6-F9B7-4255-876E-F74577F0C206}" time="2021-08-05T10:51:23.691Z">
        <t:Attribution userId="S::rachel.batham@northumberland.gov.uk::e8416087-f7ea-435d-8091-85fc0f3ad3ab" userProvider="AD" userName="Rachel Batham"/>
        <t:Progress percentComplete="100"/>
      </t:Event>
    </t:History>
  </t:Task>
</t:Task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 Type="http://schemas.microsoft.com/office/2011/relationships/people" Target="/word/people.xml" Id="R6d6a6fe9da5746c7" /><Relationship Type="http://schemas.microsoft.com/office/2011/relationships/commentsExtended" Target="/word/commentsExtended.xml" Id="Re44f69ed1a414cd7" /><Relationship Type="http://schemas.microsoft.com/office/2016/09/relationships/commentsIds" Target="/word/commentsIds.xml" Id="R6f12c1a412ee4917" /><Relationship Type="http://schemas.microsoft.com/office/2019/05/relationships/documenttasks" Target="/word/tasks.xml" Id="Rb099751a6f744d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QWEZD2MZKR4M-600158671-285704</_dlc_DocId>
    <_dlc_DocIdUrl xmlns="a73c4f44-59d3-4782-ad57-7cd8d77cc50e">
      <Url>https://northumberland365.sharepoint.com/sites/HR-HR/_layouts/15/DocIdRedir.aspx?ID=QWEZD2MZKR4M-600158671-285704</Url>
      <Description>QWEZD2MZKR4M-600158671-285704</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858258-ECB7-49F7-84E0-8F4593CB70C3}"/>
</file>

<file path=customXml/itemProps2.xml><?xml version="1.0" encoding="utf-8"?>
<ds:datastoreItem xmlns:ds="http://schemas.openxmlformats.org/officeDocument/2006/customXml" ds:itemID="{5EC3E32D-1EA5-48B7-AEAE-C42E53F5A214}"/>
</file>

<file path=customXml/itemProps3.xml><?xml version="1.0" encoding="utf-8"?>
<ds:datastoreItem xmlns:ds="http://schemas.openxmlformats.org/officeDocument/2006/customXml" ds:itemID="{198FFB06-51AB-44BC-A145-7911F268601D}"/>
</file>

<file path=customXml/itemProps4.xml><?xml version="1.0" encoding="utf-8"?>
<ds:datastoreItem xmlns:ds="http://schemas.openxmlformats.org/officeDocument/2006/customXml" ds:itemID="{46AC25AD-B4E3-4289-8023-CDC8F5C7090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3225 Senior Practioner (Early Help).doc</dc:title>
  <cp:lastModifiedBy>Marie Curry</cp:lastModifiedBy>
  <dcterms:modified xsi:type="dcterms:W3CDTF">2021-11-04T12:01:26Z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bf057887-69fa-4158-af45-a691ae1abec6</vt:lpwstr>
  </property>
</Properties>
</file>